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88" w:rsidRPr="00EE03E8" w:rsidRDefault="00AE2A88" w:rsidP="000974B5">
      <w:pPr>
        <w:tabs>
          <w:tab w:val="left" w:pos="3585"/>
        </w:tabs>
        <w:spacing w:after="0" w:line="240" w:lineRule="auto"/>
        <w:rPr>
          <w:rFonts w:asciiTheme="majorBidi" w:hAnsiTheme="majorBidi" w:cstheme="majorBidi"/>
          <w:color w:val="075653"/>
          <w:sz w:val="4"/>
          <w:szCs w:val="4"/>
          <w:shd w:val="clear" w:color="auto" w:fill="D4E3E3"/>
        </w:rPr>
      </w:pPr>
    </w:p>
    <w:p w:rsidR="00A97F21" w:rsidRPr="00CB4909" w:rsidRDefault="00A97F21" w:rsidP="00A9250E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4909">
        <w:rPr>
          <w:rFonts w:asciiTheme="majorBidi" w:hAnsiTheme="majorBidi" w:cstheme="majorBidi"/>
          <w:b/>
          <w:bCs/>
          <w:sz w:val="32"/>
          <w:szCs w:val="32"/>
          <w:shd w:val="clear" w:color="auto" w:fill="D4E3E3"/>
        </w:rPr>
        <w:t>CPD Activity Accreditation Service - (General Instructions)</w:t>
      </w:r>
    </w:p>
    <w:p w:rsidR="00A97F21" w:rsidRPr="00EE03E8" w:rsidRDefault="00A97F21" w:rsidP="00A9250E">
      <w:pPr>
        <w:spacing w:after="0" w:line="240" w:lineRule="auto"/>
        <w:rPr>
          <w:rFonts w:asciiTheme="majorBidi" w:hAnsiTheme="majorBidi" w:cstheme="majorBidi"/>
          <w:b/>
          <w:bCs/>
          <w:sz w:val="10"/>
          <w:szCs w:val="10"/>
        </w:rPr>
      </w:pPr>
    </w:p>
    <w:p w:rsidR="00A97F21" w:rsidRPr="00EE03E8" w:rsidRDefault="00A97F21" w:rsidP="00BD24CE">
      <w:pPr>
        <w:spacing w:after="0" w:line="240" w:lineRule="auto"/>
        <w:ind w:left="720" w:right="720"/>
        <w:rPr>
          <w:rFonts w:asciiTheme="majorBidi" w:eastAsia="Times New Roman" w:hAnsiTheme="majorBidi" w:cstheme="majorBidi"/>
          <w:sz w:val="8"/>
          <w:szCs w:val="8"/>
        </w:rPr>
      </w:pP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The Saudi Commission for Health Specialties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rovides the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A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ccreditation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ervice for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C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ontinuing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rofessional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D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evelopment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A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ctivities and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rograms for its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A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ccredited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P</w:t>
      </w:r>
      <w:r w:rsidR="009821FF"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roviders to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A</w:t>
      </w:r>
      <w:r w:rsidR="009821FF"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pply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A</w:t>
      </w:r>
      <w:r w:rsidR="009821FF"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ccording to 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 xml:space="preserve">the </w:t>
      </w:r>
      <w:r w:rsidR="00BD24CE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F</w:t>
      </w:r>
      <w:r w:rsidRPr="00C34244">
        <w:rPr>
          <w:rFonts w:asciiTheme="majorBidi" w:eastAsia="Times New Roman" w:hAnsiTheme="majorBidi" w:cstheme="majorBidi"/>
          <w:sz w:val="24"/>
          <w:szCs w:val="24"/>
          <w:shd w:val="clear" w:color="auto" w:fill="D4E3E3"/>
        </w:rPr>
        <w:t>ollowing:</w:t>
      </w:r>
      <w:r w:rsidRPr="005D4C12">
        <w:rPr>
          <w:rFonts w:asciiTheme="majorBidi" w:eastAsia="Times New Roman" w:hAnsiTheme="majorBidi" w:cstheme="majorBidi"/>
          <w:color w:val="666666"/>
          <w:sz w:val="24"/>
          <w:szCs w:val="24"/>
        </w:rPr>
        <w:br/>
      </w:r>
    </w:p>
    <w:p w:rsidR="00A97F21" w:rsidRPr="00C34244" w:rsidRDefault="00A97F21" w:rsidP="00583411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That the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ubject of the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A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ctivity or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rogram is within the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cope of the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H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ealth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rofessional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ractice, or what it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upports from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kills and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K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nowledge, and that the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H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ealth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ractitioner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erves to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D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evelop the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N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eeds of his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rofessional </w:t>
      </w:r>
      <w:r w:rsidR="00BD24CE">
        <w:rPr>
          <w:rFonts w:asciiTheme="majorBidi" w:eastAsia="Times New Roman" w:hAnsiTheme="majorBidi" w:cstheme="majorBidi"/>
          <w:sz w:val="24"/>
          <w:szCs w:val="24"/>
        </w:rPr>
        <w:t>P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>ractice.</w:t>
      </w:r>
    </w:p>
    <w:p w:rsidR="00A97F21" w:rsidRPr="00EE03E8" w:rsidRDefault="00A97F21" w:rsidP="00B63FA2">
      <w:pPr>
        <w:tabs>
          <w:tab w:val="left" w:pos="2843"/>
        </w:tabs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6"/>
          <w:szCs w:val="6"/>
        </w:rPr>
      </w:pPr>
    </w:p>
    <w:p w:rsidR="00A97F21" w:rsidRDefault="00A97F21" w:rsidP="00B63FA2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Ensure that all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 xml:space="preserve">Data </w:t>
      </w:r>
      <w:proofErr w:type="gramStart"/>
      <w:r w:rsidR="00386877">
        <w:rPr>
          <w:rFonts w:asciiTheme="majorBidi" w:eastAsia="Times New Roman" w:hAnsiTheme="majorBidi" w:cstheme="majorBidi"/>
          <w:sz w:val="24"/>
          <w:szCs w:val="24"/>
        </w:rPr>
        <w:t>are</w:t>
      </w:r>
      <w:proofErr w:type="gramEnd"/>
      <w:r w:rsidR="00386877">
        <w:rPr>
          <w:rFonts w:asciiTheme="majorBidi" w:eastAsia="Times New Roman" w:hAnsiTheme="majorBidi" w:cstheme="majorBidi"/>
          <w:sz w:val="24"/>
          <w:szCs w:val="24"/>
        </w:rPr>
        <w:t xml:space="preserve"> Entered Correctly a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nd Accurately.</w:t>
      </w:r>
    </w:p>
    <w:p w:rsidR="00447588" w:rsidRPr="00EE03E8" w:rsidRDefault="00447588" w:rsidP="00447588">
      <w:pPr>
        <w:pStyle w:val="ListParagraph"/>
        <w:rPr>
          <w:rFonts w:asciiTheme="majorBidi" w:eastAsia="Times New Roman" w:hAnsiTheme="majorBidi" w:cstheme="majorBidi"/>
          <w:sz w:val="6"/>
          <w:szCs w:val="6"/>
        </w:rPr>
      </w:pPr>
    </w:p>
    <w:p w:rsidR="00447588" w:rsidRPr="00665B5D" w:rsidRDefault="00447588" w:rsidP="00A4168C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Submit the</w:t>
      </w:r>
      <w:r w:rsidRPr="0044758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>Requirements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 xml:space="preserve">for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King Saud U</w:t>
      </w:r>
      <w:r w:rsidRPr="00AD794E">
        <w:rPr>
          <w:rFonts w:asciiTheme="majorBidi" w:eastAsia="Times New Roman" w:hAnsiTheme="majorBidi" w:cstheme="majorBidi"/>
          <w:b/>
          <w:bCs/>
          <w:sz w:val="24"/>
          <w:szCs w:val="24"/>
        </w:rPr>
        <w:t>niversity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Approval</w:t>
      </w:r>
      <w:r w:rsidRPr="00AD794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No Less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>than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231CB0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(</w:t>
      </w:r>
      <w:r w:rsidR="00A4168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4</w:t>
      </w:r>
      <w:r w:rsidRPr="00447588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)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D7328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Months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 xml:space="preserve"> from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 xml:space="preserve">the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Activity Date </w:t>
      </w:r>
      <w:r w:rsidRPr="00447588">
        <w:rPr>
          <w:rFonts w:asciiTheme="majorBidi" w:eastAsia="Times New Roman" w:hAnsiTheme="majorBidi" w:cstheme="majorBidi"/>
          <w:sz w:val="24"/>
          <w:szCs w:val="24"/>
        </w:rPr>
        <w:t>with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665B5D">
        <w:rPr>
          <w:rFonts w:asciiTheme="majorBidi" w:eastAsia="Times New Roman" w:hAnsiTheme="majorBidi" w:cstheme="majorBidi"/>
          <w:sz w:val="24"/>
          <w:szCs w:val="24"/>
        </w:rPr>
        <w:t>the attached</w:t>
      </w:r>
      <w:r w:rsidRPr="00AD794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Forms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O</w:t>
      </w:r>
      <w:r w:rsidRPr="00665B5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nly</w:t>
      </w:r>
      <w:r w:rsidRPr="00AD794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in </w:t>
      </w:r>
      <w:r w:rsidRPr="00665B5D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Arabic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47588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Version </w:t>
      </w:r>
      <w:r w:rsidRPr="00665B5D">
        <w:rPr>
          <w:rFonts w:asciiTheme="majorBidi" w:eastAsia="Times New Roman" w:hAnsiTheme="majorBidi" w:cstheme="majorBidi"/>
          <w:sz w:val="24"/>
          <w:szCs w:val="24"/>
        </w:rPr>
        <w:t>(</w:t>
      </w:r>
      <w:r w:rsidRPr="00665B5D">
        <w:rPr>
          <w:rFonts w:asciiTheme="majorBidi" w:eastAsia="Times New Roman" w:hAnsiTheme="majorBidi" w:cstheme="majorBidi"/>
          <w:sz w:val="24"/>
          <w:szCs w:val="24"/>
          <w:lang w:val="en-ZW"/>
        </w:rPr>
        <w:t>Electronic Printing)</w:t>
      </w:r>
      <w:r w:rsidRPr="00665B5D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447588" w:rsidRPr="00AD794E" w:rsidRDefault="00447588" w:rsidP="00447588">
      <w:pPr>
        <w:pStyle w:val="ListParagraph"/>
        <w:numPr>
          <w:ilvl w:val="0"/>
          <w:numId w:val="25"/>
        </w:numPr>
        <w:spacing w:after="0" w:line="240" w:lineRule="auto"/>
        <w:ind w:left="189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D794E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استمارة طلب عقد لقاء علمي</w:t>
      </w:r>
    </w:p>
    <w:p w:rsidR="00447588" w:rsidRDefault="00447588" w:rsidP="00231CB0">
      <w:pPr>
        <w:pStyle w:val="ListParagraph"/>
        <w:numPr>
          <w:ilvl w:val="0"/>
          <w:numId w:val="25"/>
        </w:numPr>
        <w:spacing w:after="0" w:line="240" w:lineRule="auto"/>
        <w:ind w:left="189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D794E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نموذج</w:t>
      </w:r>
      <w:r w:rsidR="00231CB0" w:rsidRPr="00231CB0">
        <w:rPr>
          <w:rFonts w:asciiTheme="minorHAnsi" w:eastAsiaTheme="minorHAnsi" w:hAnsiTheme="minorHAnsi" w:cstheme="minorBidi" w:hint="cs"/>
          <w:b/>
          <w:bCs/>
          <w:sz w:val="32"/>
          <w:szCs w:val="32"/>
          <w:rtl/>
        </w:rPr>
        <w:t xml:space="preserve"> </w:t>
      </w:r>
      <w:r w:rsidR="00231CB0" w:rsidRPr="00231CB0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بيانات</w:t>
      </w:r>
      <w:r w:rsidRPr="00AD794E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طلب مسح أمني جديد</w:t>
      </w:r>
    </w:p>
    <w:p w:rsidR="00447588" w:rsidRPr="00447588" w:rsidRDefault="00447588" w:rsidP="00CD0C21">
      <w:pPr>
        <w:pStyle w:val="ListParagraph"/>
        <w:numPr>
          <w:ilvl w:val="0"/>
          <w:numId w:val="25"/>
        </w:numPr>
        <w:spacing w:after="0" w:line="240" w:lineRule="auto"/>
        <w:ind w:left="189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D0C21">
        <w:rPr>
          <w:rFonts w:asciiTheme="majorBidi" w:eastAsia="Times New Roman" w:hAnsiTheme="majorBidi" w:cstheme="majorBidi"/>
          <w:sz w:val="24"/>
          <w:szCs w:val="24"/>
        </w:rPr>
        <w:t>For International Speakers attach Passport Copy.</w:t>
      </w:r>
      <w:r w:rsidR="00CD0C2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CD0C21" w:rsidRPr="00CD0C21">
        <w:rPr>
          <w:rFonts w:asciiTheme="majorBidi" w:eastAsia="Times New Roman" w:hAnsiTheme="majorBidi" w:cstheme="majorBidi"/>
          <w:b/>
          <w:bCs/>
          <w:sz w:val="24"/>
          <w:szCs w:val="24"/>
        </w:rPr>
        <w:t>(for On-Site Activities).</w:t>
      </w:r>
    </w:p>
    <w:p w:rsidR="00A97F21" w:rsidRPr="00EE03E8" w:rsidRDefault="00A97F21" w:rsidP="00B63FA2">
      <w:p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10"/>
          <w:szCs w:val="10"/>
        </w:rPr>
      </w:pPr>
    </w:p>
    <w:p w:rsidR="00A97F21" w:rsidRPr="00D7328C" w:rsidRDefault="00A97F21" w:rsidP="00D7328C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An </w:t>
      </w:r>
      <w:r w:rsidR="00386877"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>Initial Reservation</w:t>
      </w:r>
      <w:r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for </w:t>
      </w:r>
      <w:r w:rsidRPr="00DD24A1">
        <w:rPr>
          <w:rFonts w:asciiTheme="majorBidi" w:eastAsia="Times New Roman" w:hAnsiTheme="majorBidi" w:cstheme="majorBidi"/>
          <w:sz w:val="24"/>
          <w:szCs w:val="24"/>
        </w:rPr>
        <w:t>the</w:t>
      </w:r>
      <w:r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386877"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>Conference</w:t>
      </w:r>
      <w:r w:rsidR="00C47772">
        <w:rPr>
          <w:rFonts w:asciiTheme="majorBidi" w:eastAsia="Times New Roman" w:hAnsiTheme="majorBidi" w:cstheme="majorBidi"/>
          <w:sz w:val="24"/>
          <w:szCs w:val="24"/>
        </w:rPr>
        <w:t xml:space="preserve"> is R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equired to be </w:t>
      </w:r>
      <w:r w:rsidR="00C47772">
        <w:rPr>
          <w:rFonts w:asciiTheme="majorBidi" w:eastAsia="Times New Roman" w:hAnsiTheme="majorBidi" w:cstheme="majorBidi"/>
          <w:sz w:val="24"/>
          <w:szCs w:val="24"/>
        </w:rPr>
        <w:t>C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ompleted </w:t>
      </w:r>
      <w:r w:rsidR="00386877" w:rsidRPr="00DD24A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No L</w:t>
      </w:r>
      <w:r w:rsidRPr="00DD24A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ess</w:t>
      </w:r>
      <w:r w:rsidRPr="00DD24A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D7328C">
        <w:rPr>
          <w:rFonts w:asciiTheme="majorBidi" w:eastAsia="Times New Roman" w:hAnsiTheme="majorBidi" w:cstheme="majorBidi"/>
          <w:sz w:val="24"/>
          <w:szCs w:val="24"/>
        </w:rPr>
        <w:t xml:space="preserve">than           </w:t>
      </w:r>
      <w:r w:rsidR="00D7328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</w:rPr>
        <w:t>(4) M</w:t>
      </w:r>
      <w:r w:rsidR="00386877" w:rsidRPr="00D7328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</w:rPr>
        <w:t>onth</w:t>
      </w:r>
      <w:r w:rsidR="00DD24A1" w:rsidRPr="00D7328C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</w:rPr>
        <w:t>s</w:t>
      </w:r>
      <w:r w:rsidR="00DD24A1" w:rsidRPr="00D7328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 xml:space="preserve">from the </w:t>
      </w:r>
      <w:r w:rsidR="00386877"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>D</w:t>
      </w:r>
      <w:r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ate 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>of the</w:t>
      </w:r>
      <w:r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386877"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>C</w:t>
      </w:r>
      <w:r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>onference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97F21" w:rsidRPr="00440A10" w:rsidRDefault="00A97F21" w:rsidP="00B63FA2">
      <w:p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10"/>
          <w:szCs w:val="10"/>
        </w:rPr>
      </w:pPr>
    </w:p>
    <w:p w:rsidR="00A97F21" w:rsidRPr="00D7328C" w:rsidRDefault="00A97F21" w:rsidP="00D7328C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Continuing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Professional Developme</w:t>
      </w:r>
      <w:r w:rsidR="00386877">
        <w:rPr>
          <w:rFonts w:asciiTheme="majorBidi" w:eastAsia="Times New Roman" w:hAnsiTheme="majorBidi" w:cstheme="majorBidi"/>
          <w:sz w:val="24"/>
          <w:szCs w:val="24"/>
        </w:rPr>
        <w:t xml:space="preserve">nt </w:t>
      </w:r>
      <w:r w:rsidR="00386877"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Activities </w:t>
      </w:r>
      <w:r w:rsidR="00386877">
        <w:rPr>
          <w:rFonts w:asciiTheme="majorBidi" w:eastAsia="Times New Roman" w:hAnsiTheme="majorBidi" w:cstheme="majorBidi"/>
          <w:b/>
          <w:bCs/>
          <w:sz w:val="24"/>
          <w:szCs w:val="24"/>
        </w:rPr>
        <w:t>Must b</w:t>
      </w:r>
      <w:r w:rsidR="00386877" w:rsidRPr="00386877">
        <w:rPr>
          <w:rFonts w:asciiTheme="majorBidi" w:eastAsia="Times New Roman" w:hAnsiTheme="majorBidi" w:cstheme="majorBidi"/>
          <w:b/>
          <w:bCs/>
          <w:sz w:val="24"/>
          <w:szCs w:val="24"/>
        </w:rPr>
        <w:t>e Submitted</w:t>
      </w:r>
      <w:r w:rsidR="0038687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63FA2" w:rsidRPr="00DD24A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No Less</w:t>
      </w:r>
      <w:r w:rsidR="00B63FA2" w:rsidRPr="00DD24A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D7328C">
        <w:rPr>
          <w:rFonts w:asciiTheme="majorBidi" w:eastAsia="Times New Roman" w:hAnsiTheme="majorBidi" w:cstheme="majorBidi"/>
          <w:sz w:val="24"/>
          <w:szCs w:val="24"/>
        </w:rPr>
        <w:t xml:space="preserve">than                </w:t>
      </w:r>
      <w:r w:rsidR="00D7328C" w:rsidRPr="00D7328C">
        <w:rPr>
          <w:rFonts w:asciiTheme="majorBidi" w:eastAsia="Times New Roman" w:hAnsiTheme="majorBidi" w:cstheme="majorBidi"/>
          <w:b/>
          <w:bCs/>
          <w:sz w:val="24"/>
          <w:szCs w:val="24"/>
          <w:shd w:val="clear" w:color="auto" w:fill="FFFF00"/>
        </w:rPr>
        <w:t>(4) Months</w:t>
      </w:r>
      <w:r w:rsidR="00826FBA"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 xml:space="preserve">in </w:t>
      </w:r>
      <w:r w:rsidR="00386877" w:rsidRPr="00D7328C">
        <w:rPr>
          <w:rFonts w:asciiTheme="majorBidi" w:eastAsia="Times New Roman" w:hAnsiTheme="majorBidi" w:cstheme="majorBidi"/>
          <w:sz w:val="24"/>
          <w:szCs w:val="24"/>
        </w:rPr>
        <w:t>A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 xml:space="preserve">dvance of the </w:t>
      </w:r>
      <w:r w:rsidR="00386877" w:rsidRPr="00D7328C">
        <w:rPr>
          <w:rFonts w:asciiTheme="majorBidi" w:eastAsia="Times New Roman" w:hAnsiTheme="majorBidi" w:cstheme="majorBidi"/>
          <w:b/>
          <w:bCs/>
          <w:sz w:val="24"/>
          <w:szCs w:val="24"/>
        </w:rPr>
        <w:t>Start Date</w:t>
      </w:r>
      <w:r w:rsidRPr="00D7328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97F21" w:rsidRPr="00440A10" w:rsidRDefault="00A97F21" w:rsidP="00B63FA2">
      <w:p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10"/>
          <w:szCs w:val="10"/>
        </w:rPr>
      </w:pPr>
    </w:p>
    <w:p w:rsidR="00A97F21" w:rsidRPr="00C34244" w:rsidRDefault="00A97F21" w:rsidP="00B63FA2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Repeated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 xml:space="preserve">Activity Requests </w:t>
      </w:r>
      <w:proofErr w:type="gramStart"/>
      <w:r w:rsidRPr="00C34244">
        <w:rPr>
          <w:rFonts w:asciiTheme="majorBidi" w:eastAsia="Times New Roman" w:hAnsiTheme="majorBidi" w:cstheme="majorBidi"/>
          <w:sz w:val="24"/>
          <w:szCs w:val="24"/>
        </w:rPr>
        <w:t>are</w:t>
      </w:r>
      <w:proofErr w:type="gramEnd"/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Required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 to be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 xml:space="preserve">Presented Separately 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for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Each Date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97F21" w:rsidRPr="00440A10" w:rsidRDefault="00A97F21" w:rsidP="00B63FA2">
      <w:p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10"/>
          <w:szCs w:val="10"/>
        </w:rPr>
      </w:pPr>
    </w:p>
    <w:p w:rsidR="00A97F21" w:rsidRPr="00C34244" w:rsidRDefault="00A97F21" w:rsidP="00AD794E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Parallel 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Activities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C34244">
        <w:rPr>
          <w:rFonts w:asciiTheme="majorBidi" w:eastAsia="Times New Roman" w:hAnsiTheme="majorBidi" w:cstheme="majorBidi"/>
          <w:sz w:val="24"/>
          <w:szCs w:val="24"/>
        </w:rPr>
        <w:t>are</w:t>
      </w:r>
      <w:proofErr w:type="gramEnd"/>
      <w:r w:rsidRPr="00C3424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386877">
        <w:rPr>
          <w:rFonts w:asciiTheme="majorBidi" w:eastAsia="Times New Roman" w:hAnsiTheme="majorBidi" w:cstheme="majorBidi"/>
          <w:sz w:val="24"/>
          <w:szCs w:val="24"/>
        </w:rPr>
        <w:t>Required i</w:t>
      </w:r>
      <w:r w:rsidR="00386877" w:rsidRPr="00C34244">
        <w:rPr>
          <w:rFonts w:asciiTheme="majorBidi" w:eastAsia="Times New Roman" w:hAnsiTheme="majorBidi" w:cstheme="majorBidi"/>
          <w:sz w:val="24"/>
          <w:szCs w:val="24"/>
        </w:rPr>
        <w:t>n Separate Requests</w:t>
      </w:r>
      <w:r w:rsidRPr="00C34244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97F21" w:rsidRPr="00440A10" w:rsidRDefault="00A97F21" w:rsidP="00B63FA2">
      <w:p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b/>
          <w:bCs/>
          <w:sz w:val="10"/>
          <w:szCs w:val="10"/>
        </w:rPr>
      </w:pPr>
    </w:p>
    <w:p w:rsidR="00A97F21" w:rsidRDefault="00343D90" w:rsidP="00AD794E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92327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Advertising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of any Activity is 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Prohibited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592327">
        <w:rPr>
          <w:rFonts w:asciiTheme="majorBidi" w:eastAsia="Times New Roman" w:hAnsiTheme="majorBidi" w:cstheme="majorBidi"/>
          <w:b/>
          <w:bCs/>
          <w:sz w:val="24"/>
          <w:szCs w:val="24"/>
        </w:rPr>
        <w:t>b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efore Obtaining the Decision to Accredit the A</w:t>
      </w:r>
      <w:r w:rsidR="00A97F21" w:rsidRPr="00343D9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ctivity from the </w:t>
      </w:r>
      <w:r w:rsidR="00A97F21" w:rsidRPr="0059232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Saudi Commission for Health Specialties</w:t>
      </w:r>
      <w:r w:rsidR="00A97F21" w:rsidRPr="00343D90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:rsidR="00592327" w:rsidRPr="00592327" w:rsidRDefault="00592327" w:rsidP="00B63FA2">
      <w:pPr>
        <w:pStyle w:val="ListParagraph"/>
        <w:spacing w:line="240" w:lineRule="auto"/>
        <w:jc w:val="both"/>
        <w:rPr>
          <w:rFonts w:asciiTheme="majorBidi" w:eastAsia="Times New Roman" w:hAnsiTheme="majorBidi" w:cstheme="majorBidi"/>
          <w:b/>
          <w:bCs/>
          <w:sz w:val="10"/>
          <w:szCs w:val="10"/>
        </w:rPr>
      </w:pPr>
    </w:p>
    <w:p w:rsidR="00AD794E" w:rsidRDefault="00592327" w:rsidP="00AD794E">
      <w:pPr>
        <w:pStyle w:val="ListParagraph"/>
        <w:numPr>
          <w:ilvl w:val="0"/>
          <w:numId w:val="15"/>
        </w:numPr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Any </w:t>
      </w:r>
      <w:r w:rsidRPr="00432D06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>Modification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for </w:t>
      </w:r>
      <w:proofErr w:type="gramStart"/>
      <w:r>
        <w:rPr>
          <w:rFonts w:asciiTheme="majorBidi" w:eastAsia="Times New Roman" w:hAnsiTheme="majorBidi" w:cstheme="majorBidi"/>
          <w:b/>
          <w:bCs/>
          <w:sz w:val="24"/>
          <w:szCs w:val="24"/>
        </w:rPr>
        <w:t>An</w:t>
      </w:r>
      <w:proofErr w:type="gramEnd"/>
      <w:r w:rsidRPr="005923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Accredited Activity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is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R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equired to be 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No Less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than </w:t>
      </w:r>
      <w:r w:rsidRPr="00432D06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</w:rPr>
        <w:t xml:space="preserve">10 </w:t>
      </w:r>
      <w:r w:rsidRPr="00432D06">
        <w:rPr>
          <w:rFonts w:asciiTheme="majorBidi" w:eastAsia="Times New Roman" w:hAnsiTheme="majorBidi" w:cstheme="majorBidi"/>
          <w:b/>
          <w:bCs/>
          <w:sz w:val="24"/>
          <w:szCs w:val="24"/>
          <w:highlight w:val="yellow"/>
          <w:u w:val="single"/>
        </w:rPr>
        <w:t>Days</w:t>
      </w:r>
      <w:r w:rsidRPr="0059232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from the Date of the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Activity.</w:t>
      </w:r>
    </w:p>
    <w:p w:rsidR="00AD794E" w:rsidRPr="00EE03E8" w:rsidRDefault="00AD794E" w:rsidP="00AD794E">
      <w:pPr>
        <w:pStyle w:val="ListParagraph"/>
        <w:spacing w:after="0" w:line="240" w:lineRule="auto"/>
        <w:ind w:left="1170" w:right="720"/>
        <w:jc w:val="both"/>
        <w:rPr>
          <w:rFonts w:asciiTheme="majorBidi" w:eastAsia="Times New Roman" w:hAnsiTheme="majorBidi" w:cstheme="majorBidi"/>
          <w:b/>
          <w:bCs/>
          <w:sz w:val="2"/>
          <w:szCs w:val="2"/>
        </w:rPr>
      </w:pPr>
    </w:p>
    <w:p w:rsidR="00A97F21" w:rsidRPr="00440A10" w:rsidRDefault="00A97F21" w:rsidP="009821FF">
      <w:pPr>
        <w:spacing w:after="0" w:line="240" w:lineRule="auto"/>
        <w:ind w:left="720" w:right="720"/>
        <w:jc w:val="both"/>
        <w:rPr>
          <w:rFonts w:asciiTheme="majorBidi" w:hAnsiTheme="majorBidi" w:cstheme="majorBidi"/>
          <w:b/>
          <w:bCs/>
          <w:sz w:val="10"/>
          <w:szCs w:val="10"/>
        </w:rPr>
      </w:pPr>
    </w:p>
    <w:p w:rsidR="00F34A25" w:rsidRPr="002203A9" w:rsidRDefault="00A97F21" w:rsidP="0057559F">
      <w:pPr>
        <w:shd w:val="clear" w:color="auto" w:fill="D9E2F3" w:themeFill="accent5" w:themeFillTint="33"/>
        <w:spacing w:after="0" w:line="240" w:lineRule="auto"/>
        <w:ind w:left="720" w:right="720"/>
        <w:jc w:val="both"/>
        <w:rPr>
          <w:rFonts w:asciiTheme="majorBidi" w:eastAsia="Times New Roman" w:hAnsiTheme="majorBidi" w:cstheme="majorBidi"/>
          <w:b/>
          <w:bCs/>
          <w:color w:val="666666"/>
          <w:sz w:val="24"/>
          <w:szCs w:val="24"/>
        </w:rPr>
      </w:pPr>
      <w:r w:rsidRPr="009821F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Once your request is received by SCFHS you </w:t>
      </w:r>
      <w:r w:rsidR="009821F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will receive an email </w:t>
      </w:r>
      <w:r w:rsidRPr="009821FF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to pay the service fees to complete your request through </w:t>
      </w:r>
      <w:r w:rsidR="001679B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SADAD (</w:t>
      </w:r>
      <w:r w:rsidR="008D7715" w:rsidRPr="008D7715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ISHAAR</w:t>
      </w:r>
      <w:r w:rsidR="001679BA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)</w:t>
      </w:r>
      <w:r w:rsidR="00440A1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.</w:t>
      </w:r>
    </w:p>
    <w:p w:rsidR="002203A9" w:rsidRPr="00583411" w:rsidRDefault="002203A9" w:rsidP="00F34A25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10"/>
          <w:szCs w:val="10"/>
        </w:rPr>
      </w:pPr>
    </w:p>
    <w:p w:rsidR="00F34A25" w:rsidRPr="00440A10" w:rsidRDefault="00F34A25" w:rsidP="002203A9">
      <w:pPr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440A10">
        <w:rPr>
          <w:rFonts w:asciiTheme="majorBidi" w:hAnsiTheme="majorBidi" w:cstheme="majorBidi"/>
          <w:b/>
          <w:bCs/>
        </w:rPr>
        <w:t>For More Informa</w:t>
      </w:r>
      <w:bookmarkStart w:id="0" w:name="_GoBack"/>
      <w:bookmarkEnd w:id="0"/>
      <w:r w:rsidRPr="00440A10">
        <w:rPr>
          <w:rFonts w:asciiTheme="majorBidi" w:hAnsiTheme="majorBidi" w:cstheme="majorBidi"/>
          <w:b/>
          <w:bCs/>
        </w:rPr>
        <w:t>tion</w:t>
      </w:r>
      <w:r w:rsidR="00440A10">
        <w:rPr>
          <w:rFonts w:asciiTheme="majorBidi" w:hAnsiTheme="majorBidi" w:cstheme="majorBidi"/>
          <w:b/>
          <w:bCs/>
        </w:rPr>
        <w:t xml:space="preserve"> &amp; Details</w:t>
      </w:r>
      <w:r w:rsidRPr="00440A10">
        <w:rPr>
          <w:rFonts w:asciiTheme="majorBidi" w:hAnsiTheme="majorBidi" w:cstheme="majorBidi"/>
          <w:b/>
          <w:bCs/>
        </w:rPr>
        <w:t xml:space="preserve"> on CPD Activity Accreditation Fees at SCFHS Link: </w:t>
      </w:r>
    </w:p>
    <w:p w:rsidR="002203A9" w:rsidRDefault="00954BAA" w:rsidP="002203A9">
      <w:pPr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440A10">
        <w:rPr>
          <w:rFonts w:asciiTheme="majorBidi" w:hAnsiTheme="majorBidi" w:cstheme="majorBidi"/>
          <w:b/>
          <w:bCs/>
        </w:rPr>
        <w:t>*</w:t>
      </w:r>
      <w:r w:rsidRPr="00440A10">
        <w:rPr>
          <w:rFonts w:asciiTheme="majorBidi" w:hAnsiTheme="majorBidi" w:cstheme="majorBidi" w:hint="cs"/>
          <w:b/>
          <w:bCs/>
          <w:rtl/>
        </w:rPr>
        <w:t>*</w:t>
      </w:r>
      <w:r w:rsidRPr="00440A10">
        <w:rPr>
          <w:rFonts w:asciiTheme="majorBidi" w:hAnsiTheme="majorBidi" w:cstheme="majorBidi"/>
          <w:b/>
          <w:bCs/>
        </w:rPr>
        <w:t xml:space="preserve"> </w:t>
      </w:r>
      <w:r w:rsidR="00F34A25" w:rsidRPr="00440A10">
        <w:rPr>
          <w:rFonts w:asciiTheme="majorBidi" w:hAnsiTheme="majorBidi" w:cstheme="majorBidi"/>
          <w:b/>
          <w:bCs/>
        </w:rPr>
        <w:t xml:space="preserve">It’s only </w:t>
      </w:r>
      <w:r w:rsidR="00440A10">
        <w:rPr>
          <w:rFonts w:asciiTheme="majorBidi" w:hAnsiTheme="majorBidi" w:cstheme="majorBidi"/>
          <w:b/>
          <w:bCs/>
        </w:rPr>
        <w:t xml:space="preserve">Available </w:t>
      </w:r>
      <w:r w:rsidR="00F34A25" w:rsidRPr="00440A10">
        <w:rPr>
          <w:rFonts w:asciiTheme="majorBidi" w:hAnsiTheme="majorBidi" w:cstheme="majorBidi"/>
          <w:b/>
          <w:bCs/>
        </w:rPr>
        <w:t>in Arabic Versio</w:t>
      </w:r>
      <w:r w:rsidR="00C34244" w:rsidRPr="00440A10">
        <w:rPr>
          <w:rFonts w:asciiTheme="majorBidi" w:hAnsiTheme="majorBidi" w:cstheme="majorBidi"/>
          <w:b/>
          <w:bCs/>
        </w:rPr>
        <w:t>n</w:t>
      </w:r>
      <w:r w:rsidR="0057559F">
        <w:rPr>
          <w:rFonts w:asciiTheme="majorBidi" w:hAnsiTheme="majorBidi" w:cstheme="majorBidi"/>
          <w:b/>
          <w:bCs/>
        </w:rPr>
        <w:t xml:space="preserve"> </w:t>
      </w:r>
      <w:r w:rsidR="00C34244" w:rsidRPr="00440A10">
        <w:t>(</w:t>
      </w:r>
      <w:r w:rsidR="00C34244" w:rsidRPr="00440A10">
        <w:rPr>
          <w:rFonts w:asciiTheme="majorBidi" w:hAnsiTheme="majorBidi" w:cstheme="majorBidi"/>
          <w:b/>
          <w:bCs/>
        </w:rPr>
        <w:t>CPD/</w:t>
      </w:r>
      <w:r w:rsidR="003938E1" w:rsidRPr="00440A10">
        <w:rPr>
          <w:rFonts w:asciiTheme="majorBidi" w:hAnsiTheme="majorBidi" w:cstheme="majorBidi"/>
          <w:b/>
          <w:bCs/>
        </w:rPr>
        <w:t>Regulations)</w:t>
      </w:r>
      <w:r w:rsidR="003938E1" w:rsidRPr="00440A10">
        <w:rPr>
          <w:rFonts w:asciiTheme="majorBidi" w:hAnsiTheme="majorBidi" w:cstheme="majorBidi" w:hint="cs"/>
          <w:b/>
          <w:bCs/>
          <w:rtl/>
        </w:rPr>
        <w:t xml:space="preserve"> </w:t>
      </w:r>
      <w:r w:rsidRPr="00440A10">
        <w:rPr>
          <w:rFonts w:asciiTheme="majorBidi" w:hAnsiTheme="majorBidi" w:cstheme="majorBidi" w:hint="cs"/>
          <w:b/>
          <w:bCs/>
          <w:rtl/>
        </w:rPr>
        <w:t xml:space="preserve"> </w:t>
      </w:r>
      <w:r w:rsidRPr="00440A10">
        <w:rPr>
          <w:rFonts w:asciiTheme="majorBidi" w:hAnsiTheme="majorBidi" w:cstheme="majorBidi"/>
          <w:b/>
          <w:bCs/>
          <w:lang w:val="en-ZW"/>
        </w:rPr>
        <w:t xml:space="preserve"> </w:t>
      </w:r>
      <w:r w:rsidRPr="00440A10">
        <w:rPr>
          <w:rFonts w:asciiTheme="majorBidi" w:hAnsiTheme="majorBidi" w:cstheme="majorBidi" w:hint="cs"/>
          <w:b/>
          <w:bCs/>
          <w:rtl/>
        </w:rPr>
        <w:t>اللائحة التنظيمية للتطوير المهني المستمر</w:t>
      </w:r>
    </w:p>
    <w:p w:rsidR="00665B5D" w:rsidRDefault="00CE3564" w:rsidP="00EE03E8">
      <w:pPr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  <w:u w:val="none"/>
        </w:rPr>
      </w:pPr>
      <w:hyperlink r:id="rId8" w:history="1">
        <w:r w:rsidR="00440A10" w:rsidRPr="00440A10">
          <w:rPr>
            <w:rStyle w:val="Hyperlink"/>
            <w:rFonts w:asciiTheme="majorBidi" w:hAnsiTheme="majorBidi" w:cstheme="majorBidi"/>
            <w:b/>
            <w:bCs/>
            <w:u w:val="none"/>
          </w:rPr>
          <w:t>Https://www.scfhs.org.sa/Facilities/CPD/Regulations</w:t>
        </w:r>
      </w:hyperlink>
      <w:r w:rsidR="00440A10">
        <w:rPr>
          <w:rStyle w:val="Hyperlink"/>
          <w:rFonts w:asciiTheme="majorBidi" w:hAnsiTheme="majorBidi" w:cstheme="majorBidi"/>
          <w:b/>
          <w:bCs/>
          <w:u w:val="none"/>
        </w:rPr>
        <w:t xml:space="preserve"> </w:t>
      </w:r>
    </w:p>
    <w:p w:rsidR="007A0A46" w:rsidRPr="007A0A46" w:rsidRDefault="007A0A46" w:rsidP="00EE03E8">
      <w:pPr>
        <w:spacing w:after="0" w:line="240" w:lineRule="auto"/>
        <w:ind w:firstLine="720"/>
        <w:rPr>
          <w:rStyle w:val="Hyperlink"/>
          <w:rFonts w:asciiTheme="majorBidi" w:hAnsiTheme="majorBidi" w:cstheme="majorBidi"/>
          <w:b/>
          <w:bCs/>
          <w:sz w:val="10"/>
          <w:szCs w:val="10"/>
          <w:u w:val="non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60"/>
      </w:tblGrid>
      <w:tr w:rsidR="002203A9" w:rsidTr="007A0A46">
        <w:trPr>
          <w:trHeight w:val="2264"/>
        </w:trPr>
        <w:tc>
          <w:tcPr>
            <w:tcW w:w="9360" w:type="dxa"/>
          </w:tcPr>
          <w:p w:rsidR="002203A9" w:rsidRPr="00665B5D" w:rsidRDefault="002203A9" w:rsidP="002203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2203A9" w:rsidRPr="00492DBB" w:rsidRDefault="002203A9" w:rsidP="002203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** Please Note to Attach the Following</w:t>
            </w:r>
            <w:r w:rsidR="00665B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665B5D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shd w:val="clear" w:color="auto" w:fill="FFFF00"/>
              </w:rPr>
              <w:t>Mandatory Forms</w:t>
            </w:r>
            <w:r w:rsidR="00665B5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to Complete your Request</w:t>
            </w:r>
            <w:r w:rsidRPr="00492D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:rsidR="002203A9" w:rsidRPr="007A0A46" w:rsidRDefault="002203A9" w:rsidP="002203A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:rsidR="002203A9" w:rsidRPr="00FC0018" w:rsidRDefault="002203A9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00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Accreditation Request Letter</w:t>
            </w:r>
          </w:p>
          <w:p w:rsidR="002203A9" w:rsidRPr="007A0A46" w:rsidRDefault="00EB4F1B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A0A46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ECMU</w:t>
            </w:r>
            <w:r w:rsidR="007A0A46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 xml:space="preserve"> Requested Forms</w:t>
            </w:r>
            <w:r w:rsid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r w:rsidRPr="00FC00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1/</w:t>
            </w:r>
            <w:r w:rsidR="00FC0018" w:rsidRPr="00FC00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Request Form</w:t>
            </w:r>
            <w:r w:rsidR="007A0A46">
              <w:rPr>
                <w:rFonts w:asciiTheme="majorBidi" w:hAnsiTheme="majorBidi" w:cstheme="majorBidi"/>
                <w:b/>
                <w:bCs/>
                <w:sz w:val="22"/>
                <w:szCs w:val="22"/>
                <w:lang w:val="en-ZW"/>
              </w:rPr>
              <w:t>, 2/</w:t>
            </w:r>
            <w:r w:rsidR="00350E0F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Requested </w:t>
            </w:r>
            <w:r w:rsidR="00FC0018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Services</w:t>
            </w:r>
            <w:r w:rsidR="00350E0F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FC0018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Form</w:t>
            </w:r>
            <w:r w:rsid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 3/</w:t>
            </w:r>
            <w:r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Req</w:t>
            </w:r>
            <w:r w:rsidR="00350E0F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uested Services f</w:t>
            </w:r>
            <w:r w:rsidR="00CA1C1E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rom </w:t>
            </w:r>
            <w:r w:rsidR="00DE5F00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Companies</w:t>
            </w:r>
            <w:r w:rsid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Form &amp; 4/</w:t>
            </w:r>
            <w:r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Sponsoring Companies</w:t>
            </w:r>
            <w:r w:rsidR="00FC0018" w:rsidRPr="007A0A4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Form</w:t>
            </w:r>
          </w:p>
          <w:p w:rsidR="00FC0018" w:rsidRPr="00FC0018" w:rsidRDefault="00FC0018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00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Full &amp; Detailed CV &amp; CV Summary of Speakers</w:t>
            </w:r>
          </w:p>
          <w:p w:rsidR="00EB4F1B" w:rsidRDefault="00FC0018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C001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Scientific Program</w:t>
            </w:r>
            <w:r w:rsidR="0053681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:rsidR="00AD794E" w:rsidRDefault="00665B5D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In ARABIC Only    </w:t>
            </w:r>
            <w:r w:rsidR="00AD794E" w:rsidRPr="00AD794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استمارة طلب عقد لقاء علمي</w:t>
            </w:r>
          </w:p>
          <w:p w:rsidR="00AD794E" w:rsidRPr="00C33414" w:rsidRDefault="00665B5D" w:rsidP="007A0A46">
            <w:pPr>
              <w:numPr>
                <w:ilvl w:val="0"/>
                <w:numId w:val="30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In ARABIC Only    </w:t>
            </w:r>
            <w:r w:rsidR="00AD794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نموذج طلب مسح أمني جديد</w:t>
            </w:r>
          </w:p>
        </w:tc>
      </w:tr>
    </w:tbl>
    <w:p w:rsidR="00A1699B" w:rsidRDefault="00A1699B">
      <w:pPr>
        <w:spacing w:before="1" w:after="0" w:line="273" w:lineRule="exact"/>
        <w:ind w:right="893"/>
        <w:jc w:val="center"/>
        <w:rPr>
          <w:rFonts w:ascii="Sakkal Majalla" w:eastAsiaTheme="majorEastAsia" w:hAnsi="Sakkal Majalla" w:cs="Sakkal Majalla"/>
          <w:b/>
          <w:bCs/>
          <w:sz w:val="32"/>
          <w:szCs w:val="32"/>
          <w:rtl/>
          <w:lang w:eastAsia="ja-JP"/>
        </w:rPr>
      </w:pPr>
    </w:p>
    <w:p w:rsidR="00442670" w:rsidRPr="00442670" w:rsidRDefault="00442670" w:rsidP="00442670">
      <w:pPr>
        <w:pStyle w:val="Title"/>
        <w:bidi/>
        <w:spacing w:before="0" w:after="0"/>
        <w:ind w:left="450" w:right="180"/>
        <w:jc w:val="center"/>
        <w:rPr>
          <w:rFonts w:ascii="Sakkal Majalla" w:hAnsi="Sakkal Majalla" w:cs="Sakkal Majalla"/>
          <w:b/>
          <w:bCs/>
          <w:color w:val="auto"/>
          <w:sz w:val="32"/>
          <w:szCs w:val="32"/>
          <w:lang w:val="en-ZW"/>
        </w:rPr>
      </w:pPr>
      <w:r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lastRenderedPageBreak/>
        <w:t xml:space="preserve">الهيئة السعودية للتخصصات الصحية </w:t>
      </w:r>
      <w:r>
        <w:rPr>
          <w:rFonts w:ascii="Sakkal Majalla" w:hAnsi="Sakkal Majalla" w:cs="Sakkal Majalla"/>
          <w:b/>
          <w:bCs/>
          <w:color w:val="auto"/>
          <w:sz w:val="32"/>
          <w:szCs w:val="32"/>
          <w:lang w:val="en-ZW"/>
        </w:rPr>
        <w:t>SCFHS</w:t>
      </w:r>
    </w:p>
    <w:p w:rsidR="00442670" w:rsidRDefault="00442670" w:rsidP="00442670">
      <w:pPr>
        <w:pStyle w:val="Title"/>
        <w:bidi/>
        <w:spacing w:before="0" w:after="0"/>
        <w:ind w:left="360" w:right="180"/>
        <w:rPr>
          <w:rFonts w:ascii="Sakkal Majalla" w:hAnsi="Sakkal Majalla" w:cs="Sakkal Majalla"/>
          <w:b/>
          <w:bCs/>
          <w:color w:val="auto"/>
          <w:sz w:val="32"/>
          <w:szCs w:val="32"/>
        </w:rPr>
      </w:pPr>
      <w:r w:rsidRPr="00485FC9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 xml:space="preserve">اللائحة التنظيمية للتطوير المهني المستمر </w:t>
      </w:r>
    </w:p>
    <w:p w:rsidR="00442670" w:rsidRPr="00485FC9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  <w:rtl/>
        </w:rPr>
      </w:pPr>
    </w:p>
    <w:p w:rsidR="00442670" w:rsidRPr="00485FC9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shd w:val="clear" w:color="auto" w:fill="BDD6EE" w:themeFill="accent1" w:themeFillTint="66"/>
        <w:bidi/>
        <w:spacing w:before="0" w:after="0"/>
        <w:ind w:left="360" w:right="1620"/>
        <w:rPr>
          <w:rFonts w:ascii="Sakkal Majalla" w:hAnsi="Sakkal Majalla" w:cs="Sakkal Majalla"/>
          <w:b/>
          <w:bCs/>
          <w:color w:val="auto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</w:rPr>
        <w:t xml:space="preserve">المادة الثامنة والعشرون </w:t>
      </w:r>
    </w:p>
    <w:p w:rsidR="00442670" w:rsidRPr="00485FC9" w:rsidRDefault="00442670" w:rsidP="00442670">
      <w:pPr>
        <w:pStyle w:val="Title"/>
        <w:bidi/>
        <w:spacing w:before="0" w:after="0"/>
        <w:ind w:left="360" w:right="1620"/>
        <w:rPr>
          <w:rFonts w:ascii="Sakkal Majalla" w:hAnsi="Sakkal Majalla" w:cs="Sakkal Majalla"/>
          <w:b/>
          <w:bCs/>
          <w:color w:val="auto"/>
          <w:sz w:val="6"/>
          <w:szCs w:val="6"/>
          <w:rtl/>
        </w:rPr>
      </w:pPr>
    </w:p>
    <w:p w:rsidR="00442670" w:rsidRPr="00485FC9" w:rsidRDefault="00442670" w:rsidP="00442670">
      <w:pPr>
        <w:pStyle w:val="Title"/>
        <w:shd w:val="clear" w:color="auto" w:fill="D0CECE" w:themeFill="background2" w:themeFillShade="E6"/>
        <w:bidi/>
        <w:spacing w:before="0" w:after="0"/>
        <w:ind w:left="360" w:right="1620"/>
        <w:rPr>
          <w:rFonts w:ascii="Sakkal Majalla" w:hAnsi="Sakkal Majalla" w:cs="Sakkal Majalla"/>
          <w:b/>
          <w:bCs/>
          <w:color w:val="auto"/>
          <w:sz w:val="32"/>
          <w:szCs w:val="32"/>
          <w:rtl/>
          <w:lang w:val="en-ZW"/>
        </w:rPr>
      </w:pPr>
      <w:r w:rsidRPr="00485FC9">
        <w:rPr>
          <w:rFonts w:ascii="Sakkal Majalla" w:hAnsi="Sakkal Majalla" w:cs="Sakkal Majalla" w:hint="cs"/>
          <w:b/>
          <w:bCs/>
          <w:color w:val="auto"/>
          <w:sz w:val="36"/>
          <w:szCs w:val="36"/>
          <w:rtl/>
        </w:rPr>
        <w:t>الـمـقـابـل الـمـخـالـفـات</w:t>
      </w:r>
      <w:r w:rsidRPr="00485FC9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  <w:lang w:val="en-ZW"/>
        </w:rPr>
        <w:t xml:space="preserve"> </w:t>
      </w:r>
    </w:p>
    <w:p w:rsidR="00442670" w:rsidRPr="00485FC9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4"/>
          <w:szCs w:val="4"/>
          <w:rtl/>
          <w:lang w:val="en-ZW"/>
        </w:rPr>
      </w:pPr>
    </w:p>
    <w:p w:rsidR="00442670" w:rsidRPr="00485FC9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32"/>
          <w:szCs w:val="32"/>
          <w:rtl/>
          <w:lang w:val="en-ZW"/>
        </w:rPr>
      </w:pPr>
      <w:r w:rsidRPr="00485FC9">
        <w:rPr>
          <w:rFonts w:ascii="Sakkal Majalla" w:hAnsi="Sakkal Majalla" w:cs="Sakkal Majalla" w:hint="cs"/>
          <w:b/>
          <w:bCs/>
          <w:color w:val="auto"/>
          <w:sz w:val="32"/>
          <w:szCs w:val="32"/>
          <w:rtl/>
          <w:lang w:val="en-ZW"/>
        </w:rPr>
        <w:t>تفرض الهيئة الإجراءات الموضحة في الجدول التالي حسب نوعية المخالفة:</w:t>
      </w:r>
    </w:p>
    <w:p w:rsidR="00442670" w:rsidRPr="00485FC9" w:rsidRDefault="00442670" w:rsidP="00442670">
      <w:pPr>
        <w:pStyle w:val="Title"/>
        <w:bidi/>
        <w:spacing w:before="0" w:after="0"/>
        <w:ind w:left="26" w:right="180"/>
        <w:rPr>
          <w:rFonts w:ascii="Sakkal Majalla" w:hAnsi="Sakkal Majalla" w:cs="Sakkal Majalla"/>
          <w:b/>
          <w:bCs/>
          <w:color w:val="auto"/>
          <w:sz w:val="4"/>
          <w:szCs w:val="4"/>
          <w:rtl/>
          <w:lang w:val="en-ZW"/>
        </w:rPr>
      </w:pPr>
    </w:p>
    <w:tbl>
      <w:tblPr>
        <w:tblStyle w:val="TableGrid"/>
        <w:bidiVisual/>
        <w:tblW w:w="8816" w:type="dxa"/>
        <w:tblInd w:w="374" w:type="dxa"/>
        <w:tblLook w:val="04A0" w:firstRow="1" w:lastRow="0" w:firstColumn="1" w:lastColumn="0" w:noHBand="0" w:noVBand="1"/>
      </w:tblPr>
      <w:tblGrid>
        <w:gridCol w:w="8816"/>
      </w:tblGrid>
      <w:tr w:rsidR="00442670" w:rsidRPr="00A227D4" w:rsidTr="00442670">
        <w:trPr>
          <w:trHeight w:val="224"/>
        </w:trPr>
        <w:tc>
          <w:tcPr>
            <w:tcW w:w="8816" w:type="dxa"/>
            <w:vAlign w:val="center"/>
          </w:tcPr>
          <w:p w:rsidR="00442670" w:rsidRPr="006420DD" w:rsidRDefault="00442670" w:rsidP="00442670">
            <w:pPr>
              <w:pStyle w:val="Title"/>
              <w:bidi/>
              <w:spacing w:before="0" w:after="0"/>
              <w:ind w:left="0" w:right="75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6"/>
                <w:szCs w:val="26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32"/>
                <w:szCs w:val="32"/>
                <w:rtl/>
              </w:rPr>
              <w:t xml:space="preserve">قائمة المخالفات </w:t>
            </w:r>
          </w:p>
        </w:tc>
      </w:tr>
      <w:tr w:rsidR="00442670" w:rsidRPr="00A227D4" w:rsidTr="00442670">
        <w:trPr>
          <w:trHeight w:val="1043"/>
        </w:trPr>
        <w:tc>
          <w:tcPr>
            <w:tcW w:w="8816" w:type="dxa"/>
            <w:vAlign w:val="center"/>
          </w:tcPr>
          <w:p w:rsidR="00442670" w:rsidRPr="00485FC9" w:rsidRDefault="00442670" w:rsidP="001A0185">
            <w:pPr>
              <w:pStyle w:val="Title"/>
              <w:numPr>
                <w:ilvl w:val="0"/>
                <w:numId w:val="22"/>
              </w:numPr>
              <w:bidi/>
              <w:spacing w:before="0" w:after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إعلان عن نشاط واستخدام شعار الهيئة بدون تقديم النشاط للاعتماد من الهيئة. </w:t>
            </w:r>
          </w:p>
          <w:p w:rsidR="00442670" w:rsidRPr="00485FC9" w:rsidRDefault="00442670" w:rsidP="001A0185">
            <w:pPr>
              <w:pStyle w:val="Title"/>
              <w:numPr>
                <w:ilvl w:val="0"/>
                <w:numId w:val="22"/>
              </w:numPr>
              <w:bidi/>
              <w:spacing w:before="0" w:after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إعلان عن عدد ساعات النشاط وهو مازال تحت الدراسة.</w:t>
            </w:r>
          </w:p>
          <w:p w:rsidR="00442670" w:rsidRPr="00485FC9" w:rsidRDefault="00442670" w:rsidP="001A0185">
            <w:pPr>
              <w:pStyle w:val="Title"/>
              <w:numPr>
                <w:ilvl w:val="0"/>
                <w:numId w:val="22"/>
              </w:numPr>
              <w:bidi/>
              <w:spacing w:before="0" w:after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تقديم نشاط بشكل (غير مطابق لشهادة اعتماد النشاط).</w:t>
            </w:r>
          </w:p>
          <w:p w:rsidR="00442670" w:rsidRPr="00485FC9" w:rsidRDefault="00442670" w:rsidP="001A0185">
            <w:pPr>
              <w:pStyle w:val="Title"/>
              <w:numPr>
                <w:ilvl w:val="0"/>
                <w:numId w:val="22"/>
              </w:numPr>
              <w:bidi/>
              <w:spacing w:before="0" w:after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مخالفة الممارس الصحي والأفراد بتقديم وثائق غير صحيحة.</w:t>
            </w:r>
          </w:p>
          <w:p w:rsidR="00442670" w:rsidRPr="0036202E" w:rsidRDefault="00442670" w:rsidP="001A0185">
            <w:pPr>
              <w:pStyle w:val="Title"/>
              <w:numPr>
                <w:ilvl w:val="0"/>
                <w:numId w:val="22"/>
              </w:numPr>
              <w:bidi/>
              <w:spacing w:before="0" w:after="0"/>
              <w:jc w:val="both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مخالفة الممارس الصحي والأفراد لأي من ضوابط تسجيل حضور النشاط</w:t>
            </w:r>
            <w:r w:rsidR="001A0185">
              <w:rPr>
                <w:rFonts w:ascii="Sakkal Majalla" w:hAnsi="Sakkal Majalla" w:cs="Sakkal Majalla"/>
                <w:b/>
                <w:bCs/>
                <w:color w:val="auto"/>
                <w:sz w:val="28"/>
                <w:szCs w:val="28"/>
              </w:rPr>
              <w:t>.</w:t>
            </w: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</w:tbl>
    <w:p w:rsidR="00442670" w:rsidRDefault="00442670" w:rsidP="00442670">
      <w:pPr>
        <w:pStyle w:val="Title"/>
        <w:bidi/>
        <w:spacing w:before="0" w:after="0"/>
        <w:ind w:left="26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2"/>
          <w:szCs w:val="2"/>
        </w:rPr>
      </w:pPr>
    </w:p>
    <w:p w:rsidR="00442670" w:rsidRPr="006420DD" w:rsidRDefault="00442670" w:rsidP="00442670">
      <w:pPr>
        <w:pStyle w:val="Title"/>
        <w:bidi/>
        <w:spacing w:before="0" w:after="0"/>
        <w:ind w:left="450" w:right="180"/>
        <w:rPr>
          <w:rFonts w:ascii="Sakkal Majalla" w:hAnsi="Sakkal Majalla" w:cs="Sakkal Majalla"/>
          <w:b/>
          <w:bCs/>
          <w:color w:val="auto"/>
          <w:sz w:val="10"/>
          <w:szCs w:val="10"/>
          <w:rtl/>
        </w:rPr>
      </w:pPr>
    </w:p>
    <w:p w:rsidR="00442670" w:rsidRPr="00485FC9" w:rsidRDefault="00442670" w:rsidP="001A0185">
      <w:pPr>
        <w:pStyle w:val="Title"/>
        <w:shd w:val="clear" w:color="auto" w:fill="D0CECE" w:themeFill="background2" w:themeFillShade="E6"/>
        <w:bidi/>
        <w:spacing w:before="0" w:after="0"/>
        <w:ind w:left="360" w:right="1620"/>
        <w:rPr>
          <w:rFonts w:ascii="Sakkal Majalla" w:hAnsi="Sakkal Majalla" w:cs="Sakkal Majalla"/>
          <w:b/>
          <w:bCs/>
          <w:color w:val="auto"/>
          <w:sz w:val="36"/>
          <w:szCs w:val="36"/>
          <w:rtl/>
        </w:rPr>
      </w:pPr>
      <w:r w:rsidRPr="00485FC9">
        <w:rPr>
          <w:rFonts w:ascii="Sakkal Majalla" w:hAnsi="Sakkal Majalla" w:cs="Sakkal Majalla" w:hint="cs"/>
          <w:b/>
          <w:bCs/>
          <w:color w:val="auto"/>
          <w:sz w:val="36"/>
          <w:szCs w:val="36"/>
          <w:rtl/>
        </w:rPr>
        <w:t xml:space="preserve">الـمـقـابـل الـمـالـي </w:t>
      </w:r>
    </w:p>
    <w:p w:rsidR="00442670" w:rsidRPr="00485FC9" w:rsidRDefault="00442670" w:rsidP="001A0185">
      <w:pPr>
        <w:pStyle w:val="Title"/>
        <w:bidi/>
        <w:spacing w:before="0" w:after="0"/>
        <w:ind w:left="360" w:right="180"/>
        <w:rPr>
          <w:rFonts w:ascii="Sakkal Majalla" w:hAnsi="Sakkal Majalla" w:cs="Sakkal Majalla"/>
          <w:b/>
          <w:bCs/>
          <w:color w:val="auto"/>
          <w:sz w:val="4"/>
          <w:szCs w:val="4"/>
          <w:rtl/>
          <w:lang w:val="en-ZW"/>
        </w:rPr>
      </w:pPr>
    </w:p>
    <w:p w:rsidR="00442670" w:rsidRDefault="00442670" w:rsidP="001A0185">
      <w:pPr>
        <w:pStyle w:val="Title"/>
        <w:bidi/>
        <w:spacing w:before="0" w:after="0"/>
        <w:ind w:left="360" w:right="1530"/>
        <w:jc w:val="both"/>
        <w:rPr>
          <w:rFonts w:ascii="Sakkal Majalla" w:hAnsi="Sakkal Majalla" w:cs="Sakkal Majalla"/>
          <w:b/>
          <w:bCs/>
          <w:color w:val="auto"/>
          <w:sz w:val="28"/>
          <w:szCs w:val="28"/>
          <w:rtl/>
        </w:rPr>
      </w:pP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تطب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ق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الرسوم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في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الجدو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ل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أدناه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على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الخدمات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والاعتمادات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التي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تقدمها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الهيئة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أمام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كل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منها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 xml:space="preserve">مع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مراعاة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أن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يكون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احتساب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الرسوم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في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الخدمات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المتعددة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على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أساس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مجموع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 xml:space="preserve"> 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قيمة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رسوم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الخدمات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</w:rPr>
        <w:t xml:space="preserve">.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الرسوم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المذكورة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في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هذا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الجدو</w:t>
      </w:r>
      <w:r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ل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غير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 xml:space="preserve"> </w:t>
      </w:r>
      <w:r w:rsidRPr="00A93EC9">
        <w:rPr>
          <w:rFonts w:ascii="Sakkal Majalla" w:hAnsi="Sakkal Majalla" w:cs="Sakkal Majalla" w:hint="cs"/>
          <w:b/>
          <w:bCs/>
          <w:color w:val="auto"/>
          <w:sz w:val="28"/>
          <w:szCs w:val="28"/>
          <w:rtl/>
          <w:lang w:val="en-ZW"/>
        </w:rPr>
        <w:t>مستردة</w:t>
      </w:r>
      <w:r w:rsidRPr="00A93EC9">
        <w:rPr>
          <w:rFonts w:ascii="Sakkal Majalla" w:hAnsi="Sakkal Majalla" w:cs="Sakkal Majalla"/>
          <w:b/>
          <w:bCs/>
          <w:color w:val="auto"/>
          <w:sz w:val="28"/>
          <w:szCs w:val="28"/>
        </w:rPr>
        <w:t>.</w:t>
      </w:r>
    </w:p>
    <w:p w:rsidR="00442670" w:rsidRPr="00485FC9" w:rsidRDefault="00442670" w:rsidP="00442670">
      <w:pPr>
        <w:pStyle w:val="Title"/>
        <w:bidi/>
        <w:spacing w:before="0" w:after="0"/>
        <w:ind w:left="26" w:right="180"/>
        <w:rPr>
          <w:rFonts w:ascii="Sakkal Majalla" w:hAnsi="Sakkal Majalla" w:cs="Sakkal Majalla"/>
          <w:b/>
          <w:bCs/>
          <w:color w:val="auto"/>
          <w:sz w:val="4"/>
          <w:szCs w:val="4"/>
          <w:rtl/>
        </w:rPr>
      </w:pPr>
    </w:p>
    <w:tbl>
      <w:tblPr>
        <w:tblStyle w:val="TableGrid"/>
        <w:bidiVisual/>
        <w:tblW w:w="8861" w:type="dxa"/>
        <w:tblInd w:w="366" w:type="dxa"/>
        <w:tblLook w:val="04A0" w:firstRow="1" w:lastRow="0" w:firstColumn="1" w:lastColumn="0" w:noHBand="0" w:noVBand="1"/>
      </w:tblPr>
      <w:tblGrid>
        <w:gridCol w:w="314"/>
        <w:gridCol w:w="5042"/>
        <w:gridCol w:w="1710"/>
        <w:gridCol w:w="1795"/>
      </w:tblGrid>
      <w:tr w:rsidR="00442670" w:rsidRPr="00A227D4" w:rsidTr="00442670">
        <w:trPr>
          <w:trHeight w:val="197"/>
        </w:trPr>
        <w:tc>
          <w:tcPr>
            <w:tcW w:w="8861" w:type="dxa"/>
            <w:gridSpan w:val="4"/>
            <w:vAlign w:val="center"/>
          </w:tcPr>
          <w:p w:rsidR="00442670" w:rsidRPr="006420DD" w:rsidRDefault="00442670" w:rsidP="00442670">
            <w:pPr>
              <w:pStyle w:val="Title"/>
              <w:bidi/>
              <w:spacing w:before="0" w:after="0"/>
              <w:ind w:left="0" w:right="75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6"/>
                <w:szCs w:val="26"/>
                <w:rtl/>
              </w:rPr>
            </w:pPr>
            <w:r w:rsidRPr="006420DD">
              <w:rPr>
                <w:rFonts w:ascii="Sakkal Majalla" w:hAnsi="Sakkal Majalla" w:cs="Sakkal Majalla" w:hint="cs"/>
                <w:b/>
                <w:bCs/>
                <w:color w:val="auto"/>
                <w:sz w:val="26"/>
                <w:szCs w:val="26"/>
                <w:rtl/>
              </w:rPr>
              <w:t xml:space="preserve">المقابل المالي لاعتماد الأنشطة 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5042" w:type="dxa"/>
            <w:vAlign w:val="center"/>
          </w:tcPr>
          <w:p w:rsidR="00442670" w:rsidRPr="00485FC9" w:rsidRDefault="00442670" w:rsidP="00442670">
            <w:pPr>
              <w:pStyle w:val="Title"/>
              <w:tabs>
                <w:tab w:val="right" w:pos="0"/>
              </w:tabs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الخدمة</w:t>
            </w:r>
          </w:p>
        </w:tc>
        <w:tc>
          <w:tcPr>
            <w:tcW w:w="1710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المقابل المالي</w:t>
            </w:r>
          </w:p>
        </w:tc>
        <w:tc>
          <w:tcPr>
            <w:tcW w:w="1795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ملاحظة 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tabs>
                <w:tab w:val="right" w:pos="0"/>
              </w:tabs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استقبال طلب اعتماد نشاط تطوير مهني مستمر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1000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للخدمات الإدارية 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اعتماد نشاط التطوير  المهني المستمر 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200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لكل ساعة معتمدة 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اعتماد النشاط الإلكتروني </w:t>
            </w:r>
          </w:p>
        </w:tc>
        <w:tc>
          <w:tcPr>
            <w:tcW w:w="1710" w:type="dxa"/>
            <w:vAlign w:val="center"/>
          </w:tcPr>
          <w:p w:rsidR="00442670" w:rsidRPr="00B968F6" w:rsidRDefault="003B536C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2000</w:t>
            </w:r>
            <w:r w:rsidR="00442670"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لكل ساعة نشاط 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اعتماد النشاط الداخلي 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500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لكل طلب </w:t>
            </w:r>
          </w:p>
        </w:tc>
      </w:tr>
      <w:tr w:rsidR="00442670" w:rsidRPr="00A227D4" w:rsidTr="00442670">
        <w:trPr>
          <w:trHeight w:val="96"/>
        </w:trPr>
        <w:tc>
          <w:tcPr>
            <w:tcW w:w="8861" w:type="dxa"/>
            <w:gridSpan w:val="4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75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رسوم الخدمات</w:t>
            </w:r>
          </w:p>
        </w:tc>
      </w:tr>
      <w:tr w:rsidR="00442670" w:rsidRPr="00A227D4" w:rsidTr="001A0185">
        <w:trPr>
          <w:trHeight w:val="278"/>
        </w:trPr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 xml:space="preserve">طلب تأجيل أو إلغاء أو تعديل النشاط المعتمد 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300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لكل طلب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485FC9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485FC9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رسوم التعديل على النشاط المعتمد فيما يخص المحتوى العلمي والمتحدثين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1000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لكل طلب</w:t>
            </w:r>
          </w:p>
        </w:tc>
      </w:tr>
      <w:tr w:rsidR="00442670" w:rsidRPr="00A227D4" w:rsidTr="001A0185">
        <w:tc>
          <w:tcPr>
            <w:tcW w:w="314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-534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5042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الاعتراف بساعات التعلم الذاتي و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الأنشطة من خارج المملكة للمارسي</w:t>
            </w:r>
            <w:r w:rsidR="003B536C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ن</w:t>
            </w:r>
          </w:p>
        </w:tc>
        <w:tc>
          <w:tcPr>
            <w:tcW w:w="1710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 w:right="1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100 ريال سعودي</w:t>
            </w:r>
          </w:p>
        </w:tc>
        <w:tc>
          <w:tcPr>
            <w:tcW w:w="1795" w:type="dxa"/>
            <w:vAlign w:val="center"/>
          </w:tcPr>
          <w:p w:rsidR="00442670" w:rsidRPr="00B968F6" w:rsidRDefault="00442670" w:rsidP="00442670">
            <w:pPr>
              <w:pStyle w:val="Title"/>
              <w:bidi/>
              <w:spacing w:before="0" w:after="0"/>
              <w:ind w:left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2"/>
                <w:szCs w:val="22"/>
                <w:rtl/>
              </w:rPr>
            </w:pPr>
            <w:r w:rsidRPr="00B968F6">
              <w:rPr>
                <w:rFonts w:ascii="Sakkal Majalla" w:hAnsi="Sakkal Majalla" w:cs="Sakkal Majalla" w:hint="cs"/>
                <w:b/>
                <w:bCs/>
                <w:color w:val="auto"/>
                <w:sz w:val="22"/>
                <w:szCs w:val="22"/>
                <w:rtl/>
              </w:rPr>
              <w:t>رسوم إدارية لكل طلب</w:t>
            </w:r>
          </w:p>
        </w:tc>
      </w:tr>
    </w:tbl>
    <w:p w:rsidR="00442670" w:rsidRDefault="00442670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A0185" w:rsidRDefault="001A0185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42670" w:rsidRDefault="00442670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42670" w:rsidRDefault="00442670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83F77" w:rsidRDefault="00883F77">
      <w:pPr>
        <w:spacing w:before="1" w:after="0" w:line="273" w:lineRule="exact"/>
        <w:ind w:right="893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33758F" w:rsidRDefault="00A97F21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E78EF">
        <w:rPr>
          <w:rFonts w:asciiTheme="majorBidi" w:hAnsiTheme="majorBidi" w:cstheme="majorBidi"/>
          <w:b/>
          <w:bCs/>
          <w:sz w:val="28"/>
          <w:szCs w:val="28"/>
        </w:rPr>
        <w:lastRenderedPageBreak/>
        <w:t>CPD Activity Accreditation Request Form</w:t>
      </w:r>
    </w:p>
    <w:p w:rsidR="00DE78EF" w:rsidRPr="00DE78EF" w:rsidRDefault="00DE78EF" w:rsidP="00E65E44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:rsidR="00AE2A88" w:rsidRPr="00386D03" w:rsidRDefault="00AE2A88" w:rsidP="00A9250E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3700"/>
        <w:tblW w:w="10795" w:type="dxa"/>
        <w:tblLook w:val="04A0" w:firstRow="1" w:lastRow="0" w:firstColumn="1" w:lastColumn="0" w:noHBand="0" w:noVBand="1"/>
      </w:tblPr>
      <w:tblGrid>
        <w:gridCol w:w="3504"/>
        <w:gridCol w:w="3779"/>
        <w:gridCol w:w="3512"/>
      </w:tblGrid>
      <w:tr w:rsidR="00386D03" w:rsidRPr="00B93AD9" w:rsidTr="00164A5F">
        <w:trPr>
          <w:trHeight w:val="432"/>
        </w:trPr>
        <w:tc>
          <w:tcPr>
            <w:tcW w:w="10795" w:type="dxa"/>
            <w:gridSpan w:val="3"/>
            <w:shd w:val="clear" w:color="auto" w:fill="DEEAF6" w:themeFill="accent1" w:themeFillTint="33"/>
            <w:vAlign w:val="center"/>
          </w:tcPr>
          <w:p w:rsidR="00386D03" w:rsidRPr="0033758F" w:rsidRDefault="00386D0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A9250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Activity</w:t>
            </w:r>
            <w:r w:rsidRPr="00A9250E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Information</w:t>
            </w:r>
          </w:p>
        </w:tc>
      </w:tr>
      <w:tr w:rsidR="00386D03" w:rsidRPr="00A9250E" w:rsidTr="00164A5F">
        <w:trPr>
          <w:trHeight w:val="432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Title in English 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386D03" w:rsidRPr="00A9250E" w:rsidTr="004C1FDE">
        <w:trPr>
          <w:trHeight w:val="274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Title in Arabic 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386D03" w:rsidRPr="00A9250E" w:rsidTr="00164A5F">
        <w:trPr>
          <w:trHeight w:val="364"/>
        </w:trPr>
        <w:tc>
          <w:tcPr>
            <w:tcW w:w="3504" w:type="dxa"/>
            <w:vMerge w:val="restart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Type *</w:t>
            </w:r>
          </w:p>
        </w:tc>
        <w:tc>
          <w:tcPr>
            <w:tcW w:w="37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9E326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Please </w:t>
            </w:r>
            <w:r w:rsidRPr="00E43994">
              <w:rPr>
                <w:rFonts w:asciiTheme="majorBidi" w:hAnsiTheme="majorBidi" w:cstheme="majorBidi"/>
                <w:b/>
                <w:bCs/>
                <w:sz w:val="21"/>
                <w:szCs w:val="21"/>
                <w:highlight w:val="yellow"/>
              </w:rPr>
              <w:t>CHOOSE</w:t>
            </w:r>
            <w:r w:rsidRPr="00E43994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One Only:</w:t>
            </w: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 xml:space="preserve"> </w:t>
            </w:r>
            <w:r w:rsidRPr="009E326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386D0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E326E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Activity Max Participants</w:t>
            </w:r>
          </w:p>
        </w:tc>
      </w:tr>
      <w:tr w:rsidR="00386D03" w:rsidRPr="00A9250E" w:rsidTr="00164A5F">
        <w:trPr>
          <w:trHeight w:val="225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Lecture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D94C59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836448">
              <w:rPr>
                <w:rFonts w:asciiTheme="majorBidi" w:hAnsiTheme="majorBidi" w:cstheme="majorBidi"/>
                <w:sz w:val="21"/>
                <w:szCs w:val="21"/>
              </w:rPr>
              <w:t>99000</w:t>
            </w:r>
          </w:p>
        </w:tc>
      </w:tr>
      <w:tr w:rsidR="00386D03" w:rsidRPr="00A9250E" w:rsidTr="000F39D3">
        <w:trPr>
          <w:trHeight w:val="207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Course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386D03" w:rsidRPr="00A9250E" w:rsidTr="00164A5F">
        <w:trPr>
          <w:trHeight w:val="258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Medical Updates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386D03" w:rsidRPr="00A9250E" w:rsidTr="000F39D3">
        <w:trPr>
          <w:trHeight w:val="225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Academic Day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386D03" w:rsidRPr="00A9250E" w:rsidTr="00492DBB">
        <w:trPr>
          <w:trHeight w:val="247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6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General Workshop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386D03" w:rsidRPr="00A9250E" w:rsidTr="000F39D3">
        <w:trPr>
          <w:trHeight w:val="243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E43994" w:rsidRDefault="00386D03" w:rsidP="00CB4909">
            <w:pPr>
              <w:pStyle w:val="ListParagraph"/>
              <w:numPr>
                <w:ilvl w:val="0"/>
                <w:numId w:val="5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E43994">
              <w:rPr>
                <w:rFonts w:asciiTheme="majorBidi" w:hAnsiTheme="majorBidi" w:cstheme="majorBidi"/>
                <w:sz w:val="21"/>
                <w:szCs w:val="21"/>
              </w:rPr>
              <w:t>Specialized Workshop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D94C59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386D03" w:rsidRPr="009E326E">
              <w:rPr>
                <w:rFonts w:asciiTheme="majorBidi" w:hAnsiTheme="majorBidi" w:cstheme="majorBidi"/>
                <w:sz w:val="21"/>
                <w:szCs w:val="21"/>
              </w:rPr>
              <w:t>100</w:t>
            </w:r>
          </w:p>
        </w:tc>
      </w:tr>
      <w:tr w:rsidR="00386D03" w:rsidRPr="00A9250E" w:rsidTr="00164A5F">
        <w:trPr>
          <w:trHeight w:val="247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9E326E" w:rsidRDefault="00F629D0" w:rsidP="00CB4909">
            <w:pPr>
              <w:pStyle w:val="ListParagraph"/>
              <w:numPr>
                <w:ilvl w:val="0"/>
                <w:numId w:val="5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Clinical </w:t>
            </w:r>
            <w:r w:rsidR="00386D03" w:rsidRPr="00E43994">
              <w:rPr>
                <w:rFonts w:asciiTheme="majorBidi" w:hAnsiTheme="majorBidi" w:cstheme="majorBidi"/>
                <w:sz w:val="21"/>
                <w:szCs w:val="21"/>
              </w:rPr>
              <w:t>Simulation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Course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386D03" w:rsidRPr="00A9250E" w:rsidTr="00164A5F">
        <w:trPr>
          <w:trHeight w:val="250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C620BD" w:rsidRDefault="00386D03" w:rsidP="00CB4909">
            <w:pPr>
              <w:pStyle w:val="ListParagraph"/>
              <w:numPr>
                <w:ilvl w:val="0"/>
                <w:numId w:val="5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9E326E">
              <w:rPr>
                <w:rFonts w:asciiTheme="majorBidi" w:hAnsiTheme="majorBidi" w:cstheme="majorBidi"/>
                <w:sz w:val="21"/>
                <w:szCs w:val="21"/>
              </w:rPr>
              <w:t>Health Club Meeting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D03" w:rsidRPr="009E326E" w:rsidRDefault="0075288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99000</w:t>
            </w:r>
          </w:p>
        </w:tc>
      </w:tr>
      <w:tr w:rsidR="00F629D0" w:rsidRPr="00A9250E" w:rsidTr="000F39D3">
        <w:trPr>
          <w:trHeight w:val="207"/>
        </w:trPr>
        <w:tc>
          <w:tcPr>
            <w:tcW w:w="3504" w:type="dxa"/>
            <w:vMerge/>
            <w:shd w:val="clear" w:color="auto" w:fill="auto"/>
            <w:vAlign w:val="center"/>
          </w:tcPr>
          <w:p w:rsidR="00F629D0" w:rsidRPr="00DE78EF" w:rsidRDefault="00F629D0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9D0" w:rsidRPr="009E326E" w:rsidRDefault="00F629D0" w:rsidP="00CB4909">
            <w:pPr>
              <w:pStyle w:val="ListParagraph"/>
              <w:numPr>
                <w:ilvl w:val="0"/>
                <w:numId w:val="5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F629D0">
              <w:rPr>
                <w:rFonts w:asciiTheme="majorBidi" w:hAnsiTheme="majorBidi" w:cstheme="majorBidi"/>
                <w:sz w:val="21"/>
                <w:szCs w:val="21"/>
              </w:rPr>
              <w:t>Simulation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Session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29D0" w:rsidRPr="009E326E" w:rsidRDefault="00D94C59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F629D0">
              <w:rPr>
                <w:rFonts w:asciiTheme="majorBidi" w:hAnsiTheme="majorBidi" w:cstheme="majorBidi"/>
                <w:sz w:val="21"/>
                <w:szCs w:val="21"/>
              </w:rPr>
              <w:t>50</w:t>
            </w:r>
          </w:p>
        </w:tc>
      </w:tr>
      <w:tr w:rsidR="00386D03" w:rsidRPr="00A9250E" w:rsidTr="00164A5F">
        <w:trPr>
          <w:trHeight w:val="225"/>
        </w:trPr>
        <w:tc>
          <w:tcPr>
            <w:tcW w:w="3504" w:type="dxa"/>
            <w:vMerge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03" w:rsidRPr="009E326E" w:rsidRDefault="00F629D0" w:rsidP="00CB4909">
            <w:pPr>
              <w:pStyle w:val="ListParagraph"/>
              <w:numPr>
                <w:ilvl w:val="0"/>
                <w:numId w:val="5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 w:rsidRPr="00F629D0">
              <w:rPr>
                <w:rFonts w:asciiTheme="majorBidi" w:hAnsiTheme="majorBidi" w:cstheme="majorBidi"/>
                <w:sz w:val="21"/>
                <w:szCs w:val="21"/>
              </w:rPr>
              <w:t>Web-Based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F629D0">
              <w:rPr>
                <w:rFonts w:asciiTheme="majorBidi" w:hAnsiTheme="majorBidi" w:cstheme="majorBidi"/>
                <w:sz w:val="21"/>
                <w:szCs w:val="21"/>
              </w:rPr>
              <w:t>/</w:t>
            </w: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F629D0">
              <w:rPr>
                <w:rFonts w:asciiTheme="majorBidi" w:hAnsiTheme="majorBidi" w:cstheme="majorBidi"/>
                <w:sz w:val="21"/>
                <w:szCs w:val="21"/>
              </w:rPr>
              <w:t>Live Transmission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6D03" w:rsidRPr="009E326E" w:rsidRDefault="00D94C59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1"/>
                <w:szCs w:val="21"/>
              </w:rPr>
            </w:pPr>
            <w:r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="008B7F6E">
              <w:rPr>
                <w:rFonts w:asciiTheme="majorBidi" w:hAnsiTheme="majorBidi" w:cstheme="majorBidi"/>
                <w:sz w:val="21"/>
                <w:szCs w:val="21"/>
              </w:rPr>
              <w:t>99</w:t>
            </w:r>
            <w:r w:rsidR="00386D03">
              <w:rPr>
                <w:rFonts w:asciiTheme="majorBidi" w:hAnsiTheme="majorBidi" w:cstheme="majorBidi"/>
                <w:sz w:val="21"/>
                <w:szCs w:val="21"/>
              </w:rPr>
              <w:t>000</w:t>
            </w:r>
          </w:p>
        </w:tc>
      </w:tr>
      <w:tr w:rsidR="00386D03" w:rsidRPr="00A9250E" w:rsidTr="00164A5F">
        <w:trPr>
          <w:trHeight w:val="438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Delivery Methods *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9250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1EFAFA9" wp14:editId="5332BF0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19050</wp:posOffset>
                      </wp:positionV>
                      <wp:extent cx="214630" cy="142875"/>
                      <wp:effectExtent l="0" t="0" r="1397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6FEF9" id="Rectangle 1" o:spid="_x0000_s1026" style="position:absolute;margin-left:-.1pt;margin-top:1.5pt;width:16.9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</w:t>
            </w:r>
            <w:r w:rsidRPr="00A9250E">
              <w:rPr>
                <w:rFonts w:asciiTheme="majorBidi" w:hAnsiTheme="majorBidi" w:cstheme="majorBidi"/>
                <w:sz w:val="22"/>
                <w:szCs w:val="22"/>
              </w:rPr>
              <w:t>Group Learning and Interactive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9250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CD79189" wp14:editId="54F729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214630" cy="142875"/>
                      <wp:effectExtent l="0" t="0" r="1397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84E5C" id="Rectangle 2" o:spid="_x0000_s1026" style="position:absolute;margin-left:0;margin-top:1.35pt;width:16.9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" fillcolor="white [3201]" strokecolor="black [3200]" strokeweight=".25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Web-Based/Live </w:t>
            </w:r>
            <w:r w:rsidRPr="00A9250E">
              <w:rPr>
                <w:rFonts w:asciiTheme="majorBidi" w:hAnsiTheme="majorBidi" w:cstheme="majorBidi"/>
                <w:sz w:val="22"/>
                <w:szCs w:val="22"/>
              </w:rPr>
              <w:t>Transmission</w:t>
            </w:r>
          </w:p>
        </w:tc>
      </w:tr>
      <w:tr w:rsidR="00386D03" w:rsidRPr="00A9250E" w:rsidTr="007518E0">
        <w:trPr>
          <w:trHeight w:val="2254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Professional Medical Field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925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Please </w:t>
            </w:r>
            <w:r w:rsidRPr="00A9250E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CHOOSE</w:t>
            </w:r>
            <w:r w:rsidRPr="00A9250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One Only: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Medicine and Surgery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Nursing and Midwifery 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Therapy and Rehabilitaion  </w:t>
            </w:r>
          </w:p>
          <w:p w:rsidR="00386D03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7518E0">
              <w:rPr>
                <w:rFonts w:asciiTheme="majorBidi" w:hAnsiTheme="majorBidi" w:cstheme="majorBidi"/>
                <w:noProof/>
              </w:rPr>
              <w:t>Dentistry and Related Specialties</w:t>
            </w:r>
          </w:p>
          <w:p w:rsidR="007518E0" w:rsidRPr="007518E0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Technicians and Health Assistants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Laboratories and Medical Technology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Pharmacists and Pharmacy Technicians</w:t>
            </w:r>
          </w:p>
          <w:p w:rsidR="007518E0" w:rsidRPr="007518E0" w:rsidRDefault="007518E0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9F0E6D">
              <w:rPr>
                <w:rFonts w:asciiTheme="majorBidi" w:hAnsiTheme="majorBidi" w:cstheme="majorBidi"/>
                <w:noProof/>
              </w:rPr>
              <w:t>Health Administration and Community Health</w:t>
            </w:r>
          </w:p>
        </w:tc>
      </w:tr>
      <w:tr w:rsidR="00386D03" w:rsidRPr="00A9250E" w:rsidTr="00164A5F">
        <w:trPr>
          <w:trHeight w:val="432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Specialty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386D03" w:rsidRPr="00A9250E" w:rsidTr="00230917">
        <w:trPr>
          <w:trHeight w:val="373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Sub-Specialty (Optional)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noProof/>
                <w:sz w:val="22"/>
                <w:szCs w:val="22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Language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A9250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908D988" wp14:editId="538DEDC7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15875</wp:posOffset>
                      </wp:positionV>
                      <wp:extent cx="214630" cy="142875"/>
                      <wp:effectExtent l="0" t="0" r="1397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39BB2" id="Rectangle 16" o:spid="_x0000_s1026" style="position:absolute;margin-left:91.75pt;margin-top:1.25pt;width:16.9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VqYg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" fillcolor="white [3201]" strokecolor="black [3200]" strokeweight=".25pt"/>
                  </w:pict>
                </mc:Fallback>
              </mc:AlternateContent>
            </w:r>
            <w:r w:rsidRPr="00A9250E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6E7CE0D" wp14:editId="05D88B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19050</wp:posOffset>
                      </wp:positionV>
                      <wp:extent cx="214630" cy="142875"/>
                      <wp:effectExtent l="0" t="0" r="1397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7E5EA" id="Rectangle 9" o:spid="_x0000_s1026" style="position:absolute;margin-left:-.1pt;margin-top:1.5pt;width:16.9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o7Yg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  <w:r w:rsidRPr="00A9250E">
              <w:rPr>
                <w:rFonts w:asciiTheme="majorBidi" w:hAnsiTheme="majorBidi" w:cstheme="majorBidi"/>
                <w:sz w:val="22"/>
                <w:szCs w:val="22"/>
              </w:rPr>
              <w:t>Engl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ish                     </w:t>
            </w:r>
            <w:r w:rsidRPr="00A9250E">
              <w:rPr>
                <w:rFonts w:asciiTheme="majorBidi" w:hAnsiTheme="majorBidi" w:cstheme="majorBidi"/>
                <w:sz w:val="22"/>
                <w:szCs w:val="22"/>
              </w:rPr>
              <w:t>Arabic</w:t>
            </w: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D4E3E3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Start Date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End Date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63D87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F63D87" w:rsidRPr="00DE78EF" w:rsidRDefault="00F63D87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157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Requested CME Hours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F63D87" w:rsidRPr="00A9250E" w:rsidRDefault="00F63D87" w:rsidP="00CB4909">
            <w:pPr>
              <w:pStyle w:val="ListParagraph"/>
              <w:tabs>
                <w:tab w:val="left" w:pos="1725"/>
              </w:tabs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Country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City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Activity Venue and Address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Venue Capacity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3504" w:type="dxa"/>
            <w:shd w:val="clear" w:color="auto" w:fill="auto"/>
            <w:vAlign w:val="center"/>
          </w:tcPr>
          <w:p w:rsidR="00386D03" w:rsidRPr="00DE78EF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78E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Estimated # of Participants *</w:t>
            </w:r>
          </w:p>
        </w:tc>
        <w:tc>
          <w:tcPr>
            <w:tcW w:w="7291" w:type="dxa"/>
            <w:gridSpan w:val="2"/>
            <w:shd w:val="clear" w:color="auto" w:fill="auto"/>
            <w:vAlign w:val="center"/>
          </w:tcPr>
          <w:p w:rsidR="00386D03" w:rsidRPr="00A9250E" w:rsidRDefault="00386D0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</w:p>
        </w:tc>
      </w:tr>
      <w:tr w:rsidR="00386D03" w:rsidRPr="00A9250E" w:rsidTr="00164A5F">
        <w:trPr>
          <w:trHeight w:val="360"/>
        </w:trPr>
        <w:tc>
          <w:tcPr>
            <w:tcW w:w="10795" w:type="dxa"/>
            <w:gridSpan w:val="3"/>
            <w:shd w:val="clear" w:color="auto" w:fill="auto"/>
            <w:vAlign w:val="center"/>
          </w:tcPr>
          <w:p w:rsidR="00386D03" w:rsidRPr="00882844" w:rsidRDefault="00386D0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E326E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>Can't Exceed Hall Capacity or</w:t>
            </w:r>
            <w:r w:rsidRPr="00882844"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  <w:t xml:space="preserve"> Activity Max Participants Size  (as Mentioned Above for Each Activity Type)</w:t>
            </w:r>
          </w:p>
        </w:tc>
      </w:tr>
    </w:tbl>
    <w:p w:rsidR="00A97F21" w:rsidRPr="00A9250E" w:rsidRDefault="00E65E44" w:rsidP="00A9250E">
      <w:pPr>
        <w:tabs>
          <w:tab w:val="left" w:pos="172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</w:rPr>
      </w:pPr>
      <w:r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>(Please fill up this F</w:t>
      </w:r>
      <w:r w:rsidR="00A97F21"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orm </w:t>
      </w:r>
      <w:r w:rsidR="00E42309" w:rsidRPr="00DE78EF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</w:t>
      </w:r>
      <w:r w:rsidR="00A97F21" w:rsidRPr="00DE78EF">
        <w:rPr>
          <w:rFonts w:asciiTheme="majorBidi" w:hAnsiTheme="majorBidi" w:cstheme="majorBidi"/>
          <w:b/>
          <w:bCs/>
          <w:sz w:val="24"/>
          <w:szCs w:val="24"/>
          <w:highlight w:val="yellow"/>
        </w:rPr>
        <w:t>ompletely</w:t>
      </w:r>
      <w:r w:rsidR="00A97F21" w:rsidRPr="00DE78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97F21"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to avoid delays </w:t>
      </w:r>
      <w:r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for your application, </w:t>
      </w:r>
      <w:r w:rsidRPr="00DE78EF">
        <w:rPr>
          <w:rFonts w:asciiTheme="majorBidi" w:hAnsiTheme="majorBidi" w:cstheme="majorBidi"/>
          <w:b/>
          <w:bCs/>
          <w:sz w:val="24"/>
          <w:szCs w:val="24"/>
          <w:highlight w:val="yellow"/>
        </w:rPr>
        <w:t>{*}</w:t>
      </w:r>
      <w:r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is a Mandatory F</w:t>
      </w:r>
      <w:r w:rsidR="00A97F21" w:rsidRPr="00DE78EF">
        <w:rPr>
          <w:rFonts w:asciiTheme="majorBidi" w:hAnsiTheme="majorBidi" w:cstheme="majorBidi"/>
          <w:b/>
          <w:bCs/>
          <w:color w:val="FF0000"/>
          <w:sz w:val="24"/>
          <w:szCs w:val="24"/>
        </w:rPr>
        <w:t>ield)</w:t>
      </w:r>
    </w:p>
    <w:tbl>
      <w:tblPr>
        <w:tblStyle w:val="TableGrid"/>
        <w:tblpPr w:leftFromText="180" w:rightFromText="180" w:vertAnchor="page" w:horzAnchor="margin" w:tblpY="3366"/>
        <w:tblW w:w="10548" w:type="dxa"/>
        <w:tblLook w:val="04A0" w:firstRow="1" w:lastRow="0" w:firstColumn="1" w:lastColumn="0" w:noHBand="0" w:noVBand="1"/>
      </w:tblPr>
      <w:tblGrid>
        <w:gridCol w:w="1615"/>
        <w:gridCol w:w="1350"/>
        <w:gridCol w:w="2340"/>
        <w:gridCol w:w="720"/>
        <w:gridCol w:w="4523"/>
      </w:tblGrid>
      <w:tr w:rsidR="00AE2A88" w:rsidRPr="00A9250E" w:rsidTr="00AE2A88">
        <w:trPr>
          <w:trHeight w:val="618"/>
        </w:trPr>
        <w:tc>
          <w:tcPr>
            <w:tcW w:w="10548" w:type="dxa"/>
            <w:gridSpan w:val="5"/>
            <w:shd w:val="clear" w:color="auto" w:fill="DEEAF6" w:themeFill="accent1" w:themeFillTint="33"/>
            <w:vAlign w:val="center"/>
          </w:tcPr>
          <w:p w:rsidR="00AE2A88" w:rsidRPr="00A9250E" w:rsidRDefault="00AE2A88" w:rsidP="00AE2A88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  <w:shd w:val="clear" w:color="auto" w:fill="D4E3E3"/>
              </w:rPr>
            </w:pPr>
            <w:r w:rsidRPr="00E4399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Organizational Activity Information</w:t>
            </w:r>
          </w:p>
        </w:tc>
      </w:tr>
      <w:tr w:rsidR="00AE2A88" w:rsidRPr="00A9250E" w:rsidTr="00AE2A88">
        <w:trPr>
          <w:trHeight w:val="432"/>
        </w:trPr>
        <w:tc>
          <w:tcPr>
            <w:tcW w:w="10548" w:type="dxa"/>
            <w:gridSpan w:val="5"/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i/>
                <w:iCs/>
                <w:color w:val="000000"/>
                <w:sz w:val="22"/>
                <w:szCs w:val="22"/>
                <w:shd w:val="clear" w:color="auto" w:fill="D4E3E3"/>
              </w:rPr>
            </w:pPr>
            <w:r w:rsidRPr="00E43994">
              <w:rPr>
                <w:rFonts w:asciiTheme="majorBidi" w:hAnsiTheme="majorBidi" w:cstheme="majorBidi"/>
                <w:b/>
                <w:i/>
                <w:iCs/>
                <w:sz w:val="24"/>
                <w:szCs w:val="24"/>
              </w:rPr>
              <w:t>Scientific Content Development</w:t>
            </w:r>
          </w:p>
        </w:tc>
      </w:tr>
      <w:tr w:rsidR="00AE2A88" w:rsidRPr="00A9250E" w:rsidTr="00AE2A88">
        <w:trPr>
          <w:trHeight w:val="432"/>
        </w:trPr>
        <w:tc>
          <w:tcPr>
            <w:tcW w:w="530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sz w:val="22"/>
                <w:szCs w:val="22"/>
              </w:rPr>
              <w:t>Is there a Collaboration with Other Organization? *</w:t>
            </w:r>
          </w:p>
          <w:p w:rsidR="00AE2A88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If 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  <w:t>YES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Mention Below:</w:t>
            </w:r>
          </w:p>
          <w:p w:rsidR="00AE2A88" w:rsidRPr="006E399F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AE2A88" w:rsidRPr="0088284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Collaborator Organization Name *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0494703" wp14:editId="1635E475">
                      <wp:simplePos x="0" y="0"/>
                      <wp:positionH relativeFrom="column">
                        <wp:posOffset>855584</wp:posOffset>
                      </wp:positionH>
                      <wp:positionV relativeFrom="paragraph">
                        <wp:posOffset>4370</wp:posOffset>
                      </wp:positionV>
                      <wp:extent cx="214630" cy="142875"/>
                      <wp:effectExtent l="0" t="0" r="13970" b="28575"/>
                      <wp:wrapNone/>
                      <wp:docPr id="4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2AFDC" id="Rectangle 9" o:spid="_x0000_s1026" style="position:absolute;margin-left:67.35pt;margin-top:.35pt;width:16.9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" fillcolor="window" strokecolor="windowText" strokeweight=".25pt"/>
                  </w:pict>
                </mc:Fallback>
              </mc:AlternateContent>
            </w:r>
            <w:r w:rsidRPr="00E43994">
              <w:rPr>
                <w:rFonts w:asciiTheme="majorBidi" w:hAnsiTheme="majorBidi" w:cstheme="majorBi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8A0FFC" wp14:editId="4793F03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214630" cy="142875"/>
                      <wp:effectExtent l="0" t="0" r="13970" b="28575"/>
                      <wp:wrapNone/>
                      <wp:docPr id="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BB34" id="Rectangle 9" o:spid="_x0000_s1026" style="position:absolute;margin-left:.2pt;margin-top:.5pt;width:16.9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" fillcolor="window" strokecolor="windowText" strokeweight=".25pt"/>
                  </w:pict>
                </mc:Fallback>
              </mc:AlternateConten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Yes                 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No</w:t>
            </w:r>
          </w:p>
        </w:tc>
      </w:tr>
      <w:tr w:rsidR="00AE2A88" w:rsidRPr="00A9250E" w:rsidTr="00AE2A88">
        <w:trPr>
          <w:trHeight w:val="626"/>
        </w:trPr>
        <w:tc>
          <w:tcPr>
            <w:tcW w:w="530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</w:p>
        </w:tc>
      </w:tr>
      <w:tr w:rsidR="00AE2A88" w:rsidRPr="00A9250E" w:rsidTr="00AE2A88">
        <w:trPr>
          <w:trHeight w:val="388"/>
        </w:trPr>
        <w:tc>
          <w:tcPr>
            <w:tcW w:w="53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Collaborator Type *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noProof/>
              </w:rPr>
            </w:pPr>
          </w:p>
        </w:tc>
      </w:tr>
      <w:tr w:rsidR="00AE2A88" w:rsidRPr="00A9250E" w:rsidTr="00AE2A88">
        <w:trPr>
          <w:trHeight w:val="432"/>
        </w:trPr>
        <w:tc>
          <w:tcPr>
            <w:tcW w:w="530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Cs/>
                <w:sz w:val="22"/>
                <w:szCs w:val="22"/>
              </w:rPr>
              <w:t>Was the Content Developed by the Applying Provider? *</w:t>
            </w:r>
          </w:p>
          <w:p w:rsidR="00AE2A88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If 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  <w:t>NO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Mention Below:</w:t>
            </w:r>
          </w:p>
          <w:p w:rsidR="00AE2A88" w:rsidRPr="006E399F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16"/>
                <w:szCs w:val="16"/>
              </w:rPr>
            </w:pPr>
          </w:p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Who Developed the Content? *</w:t>
            </w:r>
          </w:p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Cs/>
                <w:sz w:val="22"/>
                <w:szCs w:val="22"/>
              </w:rPr>
              <w:t>(Organization / Person Name)</w:t>
            </w:r>
          </w:p>
        </w:tc>
        <w:tc>
          <w:tcPr>
            <w:tcW w:w="52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73972C" wp14:editId="1A7B2C02">
                      <wp:simplePos x="0" y="0"/>
                      <wp:positionH relativeFrom="column">
                        <wp:posOffset>855584</wp:posOffset>
                      </wp:positionH>
                      <wp:positionV relativeFrom="paragraph">
                        <wp:posOffset>4370</wp:posOffset>
                      </wp:positionV>
                      <wp:extent cx="214630" cy="142875"/>
                      <wp:effectExtent l="0" t="0" r="13970" b="28575"/>
                      <wp:wrapNone/>
                      <wp:docPr id="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2226F" id="Rectangle 9" o:spid="_x0000_s1026" style="position:absolute;margin-left:67.35pt;margin-top:.35pt;width:16.9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" fillcolor="window" strokecolor="windowText" strokeweight=".25pt"/>
                  </w:pict>
                </mc:Fallback>
              </mc:AlternateContent>
            </w:r>
            <w:r w:rsidRPr="00E43994">
              <w:rPr>
                <w:rFonts w:asciiTheme="majorBidi" w:hAnsiTheme="majorBidi" w:cstheme="majorBi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5404F9" wp14:editId="6C4F796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</wp:posOffset>
                      </wp:positionV>
                      <wp:extent cx="214630" cy="142875"/>
                      <wp:effectExtent l="0" t="0" r="13970" b="28575"/>
                      <wp:wrapNone/>
                      <wp:docPr id="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0E4F4" id="Rectangle 9" o:spid="_x0000_s1026" style="position:absolute;margin-left:.2pt;margin-top:.5pt;width:16.9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" fillcolor="window" strokecolor="windowText" strokeweight=".25pt"/>
                  </w:pict>
                </mc:Fallback>
              </mc:AlternateConten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      Yes                 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 </w:t>
            </w: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No</w:t>
            </w:r>
          </w:p>
        </w:tc>
      </w:tr>
      <w:tr w:rsidR="00AE2A88" w:rsidRPr="00A9250E" w:rsidTr="00AE2A88">
        <w:trPr>
          <w:trHeight w:val="896"/>
        </w:trPr>
        <w:tc>
          <w:tcPr>
            <w:tcW w:w="53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</w:p>
        </w:tc>
      </w:tr>
      <w:tr w:rsidR="00AE2A88" w:rsidRPr="00A9250E" w:rsidTr="00AE2A88">
        <w:trPr>
          <w:trHeight w:val="576"/>
        </w:trPr>
        <w:tc>
          <w:tcPr>
            <w:tcW w:w="10548" w:type="dxa"/>
            <w:gridSpan w:val="5"/>
            <w:shd w:val="clear" w:color="auto" w:fill="DEEAF6" w:themeFill="accent1" w:themeFillTint="33"/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C7FE7">
              <w:rPr>
                <w:rFonts w:asciiTheme="majorBidi" w:hAnsiTheme="majorBidi" w:cstheme="majorBidi"/>
                <w:b/>
                <w:sz w:val="28"/>
                <w:szCs w:val="28"/>
              </w:rPr>
              <w:t>Activity Scientific Committee</w:t>
            </w:r>
          </w:p>
        </w:tc>
      </w:tr>
      <w:tr w:rsidR="00AE2A88" w:rsidRPr="00A9250E" w:rsidTr="00AE2A88">
        <w:trPr>
          <w:trHeight w:val="720"/>
        </w:trPr>
        <w:tc>
          <w:tcPr>
            <w:tcW w:w="6025" w:type="dxa"/>
            <w:gridSpan w:val="4"/>
            <w:tcBorders>
              <w:right w:val="single" w:sz="4" w:space="0" w:color="auto"/>
            </w:tcBorders>
            <w:vAlign w:val="center"/>
          </w:tcPr>
          <w:p w:rsidR="00AE2A88" w:rsidRDefault="00AE2A88" w:rsidP="00AE2A88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Activity Scientific Committee </w:t>
            </w:r>
            <w:r w:rsidRPr="004A6A08"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  <w:t>Chair</w:t>
            </w:r>
          </w:p>
          <w:p w:rsidR="00AE2A88" w:rsidRPr="00AF3767" w:rsidRDefault="00AE2A88" w:rsidP="00AE2A88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  <w:r w:rsidRPr="00AF3767">
              <w:rPr>
                <w:rFonts w:asciiTheme="majorBidi" w:hAnsiTheme="majorBidi" w:cstheme="majorBidi"/>
                <w:b/>
                <w:sz w:val="22"/>
                <w:szCs w:val="22"/>
              </w:rPr>
              <w:t>Registration &amp; Classification Number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AF3767">
              <w:rPr>
                <w:rFonts w:asciiTheme="majorBidi" w:hAnsiTheme="majorBidi" w:cstheme="majorBidi"/>
                <w:b/>
                <w:sz w:val="22"/>
                <w:szCs w:val="22"/>
              </w:rPr>
              <w:t>(SCFHS#)</w:t>
            </w: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4523" w:type="dxa"/>
            <w:tcBorders>
              <w:lef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AE2A88" w:rsidRPr="00A9250E" w:rsidTr="00AE2A88">
        <w:trPr>
          <w:trHeight w:val="432"/>
        </w:trPr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E43994">
              <w:rPr>
                <w:rFonts w:asciiTheme="majorBidi" w:hAnsiTheme="majorBidi" w:cstheme="majorBidi"/>
                <w:b/>
                <w:sz w:val="22"/>
                <w:szCs w:val="22"/>
              </w:rPr>
              <w:t>English Name *</w:t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A88" w:rsidRPr="00E43994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AE2A88" w:rsidRPr="00A9250E" w:rsidTr="00AE2A88">
        <w:trPr>
          <w:trHeight w:val="432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88" w:rsidRPr="001F352D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1F352D">
              <w:rPr>
                <w:rFonts w:asciiTheme="majorBidi" w:hAnsiTheme="majorBidi" w:cstheme="majorBidi"/>
                <w:b/>
                <w:sz w:val="22"/>
                <w:szCs w:val="22"/>
              </w:rPr>
              <w:t>E-Mail *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A88" w:rsidRPr="001F352D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AE2A88" w:rsidRPr="00A9250E" w:rsidTr="00AE2A88">
        <w:trPr>
          <w:trHeight w:val="432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88" w:rsidRPr="001F352D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Mobile No. </w:t>
            </w:r>
            <w:r w:rsidRPr="001F352D">
              <w:rPr>
                <w:rFonts w:asciiTheme="majorBidi" w:hAnsiTheme="majorBidi" w:cstheme="majorBidi"/>
                <w:b/>
                <w:sz w:val="22"/>
                <w:szCs w:val="22"/>
              </w:rPr>
              <w:t>*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A88" w:rsidRPr="001F352D" w:rsidRDefault="00AE2A88" w:rsidP="00AE2A88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</w:tbl>
    <w:p w:rsidR="00AF3767" w:rsidRDefault="00AF3767">
      <w:r>
        <w:br w:type="page"/>
      </w:r>
    </w:p>
    <w:tbl>
      <w:tblPr>
        <w:tblStyle w:val="TableGrid"/>
        <w:tblpPr w:leftFromText="180" w:rightFromText="180" w:vertAnchor="page" w:horzAnchor="margin" w:tblpY="3200"/>
        <w:tblW w:w="10548" w:type="dxa"/>
        <w:tblLook w:val="04A0" w:firstRow="1" w:lastRow="0" w:firstColumn="1" w:lastColumn="0" w:noHBand="0" w:noVBand="1"/>
      </w:tblPr>
      <w:tblGrid>
        <w:gridCol w:w="986"/>
        <w:gridCol w:w="899"/>
        <w:gridCol w:w="810"/>
        <w:gridCol w:w="1080"/>
        <w:gridCol w:w="810"/>
        <w:gridCol w:w="1440"/>
        <w:gridCol w:w="1530"/>
        <w:gridCol w:w="2993"/>
      </w:tblGrid>
      <w:tr w:rsidR="00792A33" w:rsidRPr="00A9250E" w:rsidTr="00CB4909">
        <w:trPr>
          <w:trHeight w:val="167"/>
        </w:trPr>
        <w:tc>
          <w:tcPr>
            <w:tcW w:w="10548" w:type="dxa"/>
            <w:gridSpan w:val="8"/>
            <w:shd w:val="clear" w:color="auto" w:fill="DEEAF6" w:themeFill="accent1" w:themeFillTint="33"/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6"/>
                <w:szCs w:val="26"/>
              </w:rPr>
            </w:pPr>
            <w:r w:rsidRPr="00CB4909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Activity Scientific Committee</w:t>
            </w:r>
          </w:p>
        </w:tc>
      </w:tr>
      <w:tr w:rsidR="00792A33" w:rsidRPr="00A9250E" w:rsidTr="00CB4909">
        <w:trPr>
          <w:trHeight w:val="362"/>
        </w:trPr>
        <w:tc>
          <w:tcPr>
            <w:tcW w:w="10548" w:type="dxa"/>
            <w:gridSpan w:val="8"/>
            <w:tcBorders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  <w:r w:rsidRPr="00B50C0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Activity Scientific Committee </w:t>
            </w:r>
            <w:r w:rsidRPr="00B50C0E"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  <w:t>Member – 01</w:t>
            </w:r>
          </w:p>
        </w:tc>
      </w:tr>
      <w:tr w:rsidR="00792A33" w:rsidRPr="00A9250E" w:rsidTr="00CB4909">
        <w:trPr>
          <w:trHeight w:val="320"/>
        </w:trPr>
        <w:tc>
          <w:tcPr>
            <w:tcW w:w="458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Registration &amp; Classification Number (SCFHS#) *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</w:p>
        </w:tc>
      </w:tr>
      <w:tr w:rsidR="00792A33" w:rsidRPr="00A9250E" w:rsidTr="00CB4909">
        <w:trPr>
          <w:trHeight w:val="326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Arabic Name *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92A33" w:rsidRPr="00A9250E" w:rsidTr="00CB4909">
        <w:trPr>
          <w:trHeight w:val="329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English Name *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9F0E6D" w:rsidRPr="00A9250E" w:rsidTr="00920462">
        <w:trPr>
          <w:trHeight w:val="1202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6D" w:rsidRPr="00BF2711" w:rsidRDefault="009F0E6D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Professional Medical Field *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6D" w:rsidRPr="00920462" w:rsidRDefault="009F0E6D" w:rsidP="00920462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92DBB">
              <w:rPr>
                <w:rFonts w:asciiTheme="majorBidi" w:hAnsiTheme="majorBidi" w:cstheme="majorBidi"/>
                <w:b/>
                <w:bCs/>
              </w:rPr>
              <w:t xml:space="preserve">Please </w:t>
            </w:r>
            <w:r w:rsidRPr="00492DBB">
              <w:rPr>
                <w:rFonts w:asciiTheme="majorBidi" w:hAnsiTheme="majorBidi" w:cstheme="majorBidi"/>
                <w:b/>
                <w:bCs/>
                <w:highlight w:val="yellow"/>
              </w:rPr>
              <w:t>CHOOSE</w:t>
            </w:r>
            <w:r w:rsidRPr="00492DBB">
              <w:rPr>
                <w:rFonts w:asciiTheme="majorBidi" w:hAnsiTheme="majorBidi" w:cstheme="majorBidi"/>
                <w:b/>
                <w:bCs/>
              </w:rPr>
              <w:t xml:space="preserve"> One Only:</w:t>
            </w:r>
          </w:p>
          <w:p w:rsidR="009F0E6D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Medicine and Surgery</w:t>
            </w:r>
          </w:p>
          <w:p w:rsidR="009F0E6D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Nursing and Midwifery </w:t>
            </w:r>
          </w:p>
          <w:p w:rsidR="009F0E6D" w:rsidRPr="009F0E6D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Therapy and Rehabilitaion  </w:t>
            </w:r>
          </w:p>
          <w:p w:rsidR="009F0E6D" w:rsidRPr="009F0E6D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Dentistry and Related Specialties 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E6D" w:rsidRPr="007518E0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Technicians and Health Assistants</w:t>
            </w:r>
          </w:p>
          <w:p w:rsidR="009F0E6D" w:rsidRDefault="009F0E6D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Laboratories and Medical Technology</w:t>
            </w:r>
          </w:p>
          <w:p w:rsidR="007518E0" w:rsidRDefault="007518E0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Pharmacists and Pharmacy Technicians</w:t>
            </w:r>
          </w:p>
          <w:p w:rsidR="009F0E6D" w:rsidRPr="009F0E6D" w:rsidRDefault="009F0E6D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9F0E6D">
              <w:rPr>
                <w:rFonts w:asciiTheme="majorBidi" w:hAnsiTheme="majorBidi" w:cstheme="majorBidi"/>
                <w:noProof/>
              </w:rPr>
              <w:t>Health Administration and Community Health</w:t>
            </w:r>
          </w:p>
        </w:tc>
      </w:tr>
      <w:tr w:rsidR="00792A33" w:rsidRPr="00A9250E" w:rsidTr="00CB4909">
        <w:trPr>
          <w:trHeight w:val="2142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 xml:space="preserve">Rank *            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Consultant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F54EB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Dentist</w:t>
            </w:r>
          </w:p>
          <w:p w:rsidR="00CC0962" w:rsidRPr="00667E3B" w:rsidRDefault="00CC0962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Dental Assistant</w:t>
            </w:r>
          </w:p>
          <w:p w:rsidR="00CC0962" w:rsidRPr="00667E3B" w:rsidRDefault="00CC0962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General Dentist</w:t>
            </w:r>
          </w:p>
          <w:p w:rsidR="00792A33" w:rsidRPr="00667E3B" w:rsidRDefault="006F54E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Practitioner Dentist</w:t>
            </w:r>
          </w:p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Fellow</w:t>
            </w:r>
          </w:p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General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92A33" w:rsidRPr="00BF2711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Health Assistant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Practitioner</w:t>
            </w:r>
          </w:p>
          <w:p w:rsidR="006F54EB" w:rsidRPr="00667E3B" w:rsidRDefault="006F54E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Nurse-in-Training</w:t>
            </w:r>
          </w:p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Pharmacist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CC0962" w:rsidRPr="00667E3B" w:rsidRDefault="00CC0962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Senior Pharmacist</w:t>
            </w:r>
          </w:p>
          <w:p w:rsidR="006F54EB" w:rsidRPr="00667E3B" w:rsidRDefault="006F54E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Pharmacist-in-Training</w:t>
            </w:r>
          </w:p>
          <w:p w:rsidR="006F54EB" w:rsidRPr="00667E3B" w:rsidRDefault="006F54E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Pharmacist</w:t>
            </w:r>
          </w:p>
          <w:p w:rsidR="006F54EB" w:rsidRPr="00667E3B" w:rsidRDefault="006F54E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Resident in Training</w:t>
            </w:r>
            <w:r w:rsidR="009F0E6D">
              <w:rPr>
                <w:rFonts w:asciiTheme="majorBidi" w:hAnsiTheme="majorBidi" w:cstheme="majorBidi"/>
                <w:bCs/>
              </w:rPr>
              <w:t xml:space="preserve"> </w:t>
            </w:r>
            <w:r w:rsidRPr="00667E3B">
              <w:rPr>
                <w:rFonts w:asciiTheme="majorBidi" w:hAnsiTheme="majorBidi" w:cstheme="majorBidi"/>
                <w:bCs/>
              </w:rPr>
              <w:t>_</w:t>
            </w:r>
            <w:r w:rsidR="009F0E6D">
              <w:rPr>
                <w:rFonts w:asciiTheme="majorBidi" w:hAnsiTheme="majorBidi" w:cstheme="majorBidi"/>
                <w:bCs/>
              </w:rPr>
              <w:t xml:space="preserve"> </w:t>
            </w:r>
            <w:r w:rsidRPr="00667E3B">
              <w:rPr>
                <w:rFonts w:asciiTheme="majorBidi" w:hAnsiTheme="majorBidi" w:cstheme="majorBidi"/>
                <w:bCs/>
              </w:rPr>
              <w:t>Pharmacist</w:t>
            </w:r>
          </w:p>
          <w:p w:rsidR="00792A33" w:rsidRPr="00667E3B" w:rsidRDefault="00792A33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Resident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8B7F6E" w:rsidRPr="00667E3B" w:rsidRDefault="00CC0962" w:rsidP="00CB490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Training Resident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E3B" w:rsidRPr="00CC0962" w:rsidRDefault="00667E3B" w:rsidP="00CB490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CC0962">
              <w:rPr>
                <w:rFonts w:asciiTheme="majorBidi" w:hAnsiTheme="majorBidi" w:cstheme="majorBidi"/>
                <w:bCs/>
              </w:rPr>
              <w:t>Registrar</w:t>
            </w:r>
          </w:p>
          <w:p w:rsidR="00667E3B" w:rsidRDefault="00667E3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Senior Registrar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67E3B" w:rsidRPr="00CF487F" w:rsidRDefault="00667E3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Specialist</w:t>
            </w:r>
          </w:p>
          <w:p w:rsidR="00667E3B" w:rsidRDefault="00667E3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Senior Specialist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667E3B" w:rsidRPr="00CF487F" w:rsidRDefault="00667E3B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48675F">
              <w:rPr>
                <w:rFonts w:asciiTheme="majorBidi" w:hAnsiTheme="majorBidi" w:cstheme="majorBidi"/>
                <w:bCs/>
              </w:rPr>
              <w:t>Assistant Specialist</w:t>
            </w:r>
          </w:p>
          <w:p w:rsidR="00667E3B" w:rsidRDefault="00667E3B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Specialist-in-T</w:t>
            </w:r>
            <w:r w:rsidRPr="008B7F6E">
              <w:rPr>
                <w:rFonts w:asciiTheme="majorBidi" w:hAnsiTheme="majorBidi" w:cstheme="majorBidi"/>
                <w:bCs/>
              </w:rPr>
              <w:t>raining</w:t>
            </w:r>
          </w:p>
          <w:p w:rsidR="00D66EA7" w:rsidRPr="00CF487F" w:rsidRDefault="00792A33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Technician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792A33" w:rsidRPr="00BF2711" w:rsidRDefault="00792A33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Visitor</w:t>
            </w:r>
            <w:r w:rsidR="00667E3B">
              <w:rPr>
                <w:rFonts w:asciiTheme="majorBidi" w:hAnsiTheme="majorBidi" w:cstheme="majorBidi"/>
                <w:bCs/>
              </w:rPr>
              <w:t xml:space="preserve"> </w:t>
            </w:r>
          </w:p>
        </w:tc>
      </w:tr>
      <w:tr w:rsidR="00792A33" w:rsidRPr="00A9250E" w:rsidTr="00CB4909">
        <w:trPr>
          <w:trHeight w:val="302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/>
              </w:rPr>
              <w:t>Specialty *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/>
              </w:rPr>
              <w:t>Sub-Specialty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92A33" w:rsidRPr="00A9250E" w:rsidTr="00CB4909">
        <w:trPr>
          <w:trHeight w:val="302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E-Mail *</w:t>
            </w:r>
          </w:p>
        </w:tc>
        <w:tc>
          <w:tcPr>
            <w:tcW w:w="8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92A33" w:rsidRPr="00A9250E" w:rsidTr="00CB4909">
        <w:trPr>
          <w:trHeight w:val="275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Mobile No. *</w:t>
            </w:r>
          </w:p>
        </w:tc>
        <w:tc>
          <w:tcPr>
            <w:tcW w:w="8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792A33" w:rsidRPr="00A9250E" w:rsidTr="00CB4909">
        <w:trPr>
          <w:trHeight w:val="338"/>
        </w:trPr>
        <w:tc>
          <w:tcPr>
            <w:tcW w:w="105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6"/>
                <w:szCs w:val="26"/>
              </w:rPr>
            </w:pPr>
            <w:r w:rsidRPr="00CB4909">
              <w:rPr>
                <w:rFonts w:asciiTheme="majorBidi" w:hAnsiTheme="majorBidi" w:cstheme="majorBidi"/>
                <w:b/>
                <w:sz w:val="24"/>
                <w:szCs w:val="24"/>
              </w:rPr>
              <w:t>Activity Scientific Committee</w:t>
            </w:r>
          </w:p>
        </w:tc>
      </w:tr>
      <w:tr w:rsidR="00792A33" w:rsidRPr="00A9250E" w:rsidTr="00CB4909">
        <w:trPr>
          <w:trHeight w:val="360"/>
        </w:trPr>
        <w:tc>
          <w:tcPr>
            <w:tcW w:w="1054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A33" w:rsidRPr="001279DA" w:rsidRDefault="00792A33" w:rsidP="00CB4909">
            <w:pPr>
              <w:tabs>
                <w:tab w:val="left" w:pos="1725"/>
              </w:tabs>
              <w:spacing w:after="0"/>
              <w:rPr>
                <w:rFonts w:asciiTheme="majorBidi" w:hAnsiTheme="majorBidi" w:cstheme="majorBidi"/>
                <w:b/>
              </w:rPr>
            </w:pPr>
            <w:r w:rsidRPr="00B50C0E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Activity Scientific Committee </w:t>
            </w:r>
            <w:r w:rsidRPr="00B50C0E">
              <w:rPr>
                <w:rFonts w:asciiTheme="majorBidi" w:hAnsiTheme="majorBidi" w:cstheme="majorBidi"/>
                <w:b/>
                <w:sz w:val="22"/>
                <w:szCs w:val="22"/>
                <w:highlight w:val="yellow"/>
              </w:rPr>
              <w:t>Member – 02</w:t>
            </w:r>
          </w:p>
        </w:tc>
      </w:tr>
      <w:tr w:rsidR="00792A33" w:rsidRPr="00A9250E" w:rsidTr="00CB4909">
        <w:trPr>
          <w:trHeight w:val="347"/>
        </w:trPr>
        <w:tc>
          <w:tcPr>
            <w:tcW w:w="458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Registration &amp; Classification Number (SCFHS#) *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792A33" w:rsidRPr="00A9250E" w:rsidTr="00CB4909">
        <w:trPr>
          <w:trHeight w:val="252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Arabic Name *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792A33" w:rsidRPr="00A9250E" w:rsidTr="00CB4909">
        <w:trPr>
          <w:trHeight w:val="275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English Name *</w:t>
            </w:r>
          </w:p>
        </w:tc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A33" w:rsidRPr="00BF2711" w:rsidRDefault="00792A33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3D6EEF" w:rsidRPr="00A9250E" w:rsidTr="00CB4909">
        <w:trPr>
          <w:trHeight w:val="432"/>
        </w:trPr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F" w:rsidRPr="00492DBB" w:rsidRDefault="003D6EEF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492DBB">
              <w:rPr>
                <w:rFonts w:asciiTheme="majorBidi" w:hAnsiTheme="majorBidi" w:cstheme="majorBidi"/>
                <w:b/>
              </w:rPr>
              <w:t>Professional Medical Field *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F" w:rsidRDefault="003D6EEF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92DBB">
              <w:rPr>
                <w:rFonts w:asciiTheme="majorBidi" w:hAnsiTheme="majorBidi" w:cstheme="majorBidi"/>
                <w:b/>
                <w:bCs/>
              </w:rPr>
              <w:t xml:space="preserve">Please </w:t>
            </w:r>
            <w:r w:rsidRPr="00492DBB">
              <w:rPr>
                <w:rFonts w:asciiTheme="majorBidi" w:hAnsiTheme="majorBidi" w:cstheme="majorBidi"/>
                <w:b/>
                <w:bCs/>
                <w:highlight w:val="yellow"/>
              </w:rPr>
              <w:t>CHOOSE</w:t>
            </w:r>
            <w:r w:rsidRPr="00492DBB">
              <w:rPr>
                <w:rFonts w:asciiTheme="majorBidi" w:hAnsiTheme="majorBidi" w:cstheme="majorBidi"/>
                <w:b/>
                <w:bCs/>
              </w:rPr>
              <w:t xml:space="preserve"> One Only: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Medicine and Surgery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Nursing and Midwifery 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 xml:space="preserve">Therapy and Rehabilitaion  </w:t>
            </w:r>
          </w:p>
          <w:p w:rsidR="003D6EEF" w:rsidRPr="003D6EEF" w:rsidRDefault="003D6EEF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3D6EEF">
              <w:rPr>
                <w:rFonts w:asciiTheme="majorBidi" w:hAnsiTheme="majorBidi" w:cstheme="majorBidi"/>
                <w:noProof/>
              </w:rPr>
              <w:t>Dentistry and Related Specialties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EEF" w:rsidRPr="007518E0" w:rsidRDefault="003D6EEF" w:rsidP="00CB4909">
            <w:pPr>
              <w:pStyle w:val="ListParagraph"/>
              <w:numPr>
                <w:ilvl w:val="0"/>
                <w:numId w:val="4"/>
              </w:numPr>
              <w:tabs>
                <w:tab w:val="left" w:pos="1725"/>
              </w:tabs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Technicians and Health Assistants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Laboratories and Medical Technology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492DBB">
              <w:rPr>
                <w:rFonts w:asciiTheme="majorBidi" w:hAnsiTheme="majorBidi" w:cstheme="majorBidi"/>
                <w:noProof/>
              </w:rPr>
              <w:t>Pharmacists and Pharmacy Technicians</w:t>
            </w:r>
          </w:p>
          <w:p w:rsidR="003D6EEF" w:rsidRPr="003D6EEF" w:rsidRDefault="003D6EEF" w:rsidP="00CB490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0" w:hanging="270"/>
              <w:rPr>
                <w:rFonts w:asciiTheme="majorBidi" w:hAnsiTheme="majorBidi" w:cstheme="majorBidi"/>
                <w:noProof/>
              </w:rPr>
            </w:pPr>
            <w:r w:rsidRPr="003D6EEF">
              <w:rPr>
                <w:rFonts w:asciiTheme="majorBidi" w:hAnsiTheme="majorBidi" w:cstheme="majorBidi"/>
                <w:noProof/>
              </w:rPr>
              <w:t>Health Administration and Community Health</w:t>
            </w:r>
          </w:p>
        </w:tc>
      </w:tr>
      <w:tr w:rsidR="003D6EEF" w:rsidRPr="00A9250E" w:rsidTr="00CB4909">
        <w:trPr>
          <w:trHeight w:val="2111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F" w:rsidRPr="00BF2711" w:rsidRDefault="003D6EEF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/>
              </w:rPr>
              <w:t>Rank *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Consultant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Dentist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Dental Assistant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General Dentist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Practitioner Dentist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Fellow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General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BF2711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426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Health Assistant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Practitioner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Nurse-in-Training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Pharmacist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Senior Pharmacist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Pharmacist-in-Training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Non Pharmacist</w:t>
            </w:r>
          </w:p>
          <w:p w:rsidR="003D6EEF" w:rsidRPr="00667E3B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Resident in Training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667E3B">
              <w:rPr>
                <w:rFonts w:asciiTheme="majorBidi" w:hAnsiTheme="majorBidi" w:cstheme="majorBidi"/>
                <w:bCs/>
              </w:rPr>
              <w:t>_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667E3B">
              <w:rPr>
                <w:rFonts w:asciiTheme="majorBidi" w:hAnsiTheme="majorBidi" w:cstheme="majorBidi"/>
                <w:bCs/>
              </w:rPr>
              <w:t>Pharmacist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667E3B">
              <w:rPr>
                <w:rFonts w:asciiTheme="majorBidi" w:hAnsiTheme="majorBidi" w:cstheme="majorBidi"/>
                <w:bCs/>
              </w:rPr>
              <w:t>Resident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3D6EE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3D6EEF">
              <w:rPr>
                <w:rFonts w:asciiTheme="majorBidi" w:hAnsiTheme="majorBidi" w:cstheme="majorBidi"/>
                <w:bCs/>
              </w:rPr>
              <w:t>Training Resident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6EEF" w:rsidRPr="00CC0962" w:rsidRDefault="003D6EEF" w:rsidP="00CB490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CC0962">
              <w:rPr>
                <w:rFonts w:asciiTheme="majorBidi" w:hAnsiTheme="majorBidi" w:cstheme="majorBidi"/>
                <w:bCs/>
              </w:rPr>
              <w:t>Registrar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Senior Registrar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CF487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Specialist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Senior Specialist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CF487F" w:rsidRDefault="003D6EEF" w:rsidP="00CB4909">
            <w:pPr>
              <w:pStyle w:val="ListParagraph"/>
              <w:numPr>
                <w:ilvl w:val="0"/>
                <w:numId w:val="8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48675F">
              <w:rPr>
                <w:rFonts w:asciiTheme="majorBidi" w:hAnsiTheme="majorBidi" w:cstheme="majorBidi"/>
                <w:bCs/>
              </w:rPr>
              <w:t>Assistant Specialist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Specialist-in-T</w:t>
            </w:r>
            <w:r w:rsidRPr="008B7F6E">
              <w:rPr>
                <w:rFonts w:asciiTheme="majorBidi" w:hAnsiTheme="majorBidi" w:cstheme="majorBidi"/>
                <w:bCs/>
              </w:rPr>
              <w:t>raining</w:t>
            </w:r>
          </w:p>
          <w:p w:rsidR="003D6EEF" w:rsidRDefault="003D6EEF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Cs/>
              </w:rPr>
              <w:t>Technician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3D6EEF" w:rsidRPr="003D6EEF" w:rsidRDefault="003D6EEF" w:rsidP="00CB4909">
            <w:pPr>
              <w:pStyle w:val="ListParagraph"/>
              <w:numPr>
                <w:ilvl w:val="0"/>
                <w:numId w:val="9"/>
              </w:numPr>
              <w:tabs>
                <w:tab w:val="left" w:pos="1725"/>
              </w:tabs>
              <w:spacing w:after="0" w:line="240" w:lineRule="auto"/>
              <w:ind w:left="520"/>
              <w:rPr>
                <w:rFonts w:asciiTheme="majorBidi" w:hAnsiTheme="majorBidi" w:cstheme="majorBidi"/>
                <w:bCs/>
              </w:rPr>
            </w:pPr>
            <w:r w:rsidRPr="003D6EEF">
              <w:rPr>
                <w:rFonts w:asciiTheme="majorBidi" w:hAnsiTheme="majorBidi" w:cstheme="majorBidi"/>
                <w:bCs/>
              </w:rPr>
              <w:t>Visitor</w:t>
            </w:r>
          </w:p>
        </w:tc>
      </w:tr>
      <w:tr w:rsidR="00EC6A92" w:rsidRPr="00A9250E" w:rsidTr="00CB4909">
        <w:trPr>
          <w:trHeight w:val="401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Specialty *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  <w:r w:rsidRPr="00BF2711">
              <w:rPr>
                <w:rFonts w:asciiTheme="majorBidi" w:hAnsiTheme="majorBidi" w:cstheme="majorBidi"/>
                <w:b/>
              </w:rPr>
              <w:t>Sub-Specialty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EC6A92" w:rsidRPr="00A9250E" w:rsidTr="00CB4909">
        <w:trPr>
          <w:trHeight w:val="311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E-Mail *</w:t>
            </w:r>
          </w:p>
        </w:tc>
        <w:tc>
          <w:tcPr>
            <w:tcW w:w="8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  <w:tr w:rsidR="00EC6A92" w:rsidRPr="00A9250E" w:rsidTr="00CB4909">
        <w:trPr>
          <w:trHeight w:val="212"/>
        </w:trPr>
        <w:tc>
          <w:tcPr>
            <w:tcW w:w="1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BF2711">
              <w:rPr>
                <w:rFonts w:asciiTheme="majorBidi" w:hAnsiTheme="majorBidi" w:cstheme="majorBidi"/>
                <w:b/>
              </w:rPr>
              <w:t>Mobile No. *</w:t>
            </w:r>
          </w:p>
        </w:tc>
        <w:tc>
          <w:tcPr>
            <w:tcW w:w="8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6A92" w:rsidRPr="00BF2711" w:rsidRDefault="00EC6A92" w:rsidP="00CB4909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</w:rPr>
            </w:pPr>
          </w:p>
        </w:tc>
      </w:tr>
    </w:tbl>
    <w:p w:rsidR="00885422" w:rsidRPr="00920462" w:rsidRDefault="00885422" w:rsidP="00A9250E">
      <w:pPr>
        <w:spacing w:line="240" w:lineRule="auto"/>
        <w:rPr>
          <w:sz w:val="2"/>
          <w:szCs w:val="2"/>
        </w:rPr>
      </w:pPr>
      <w:r w:rsidRPr="00AF3767">
        <w:rPr>
          <w:sz w:val="6"/>
          <w:szCs w:val="6"/>
        </w:rPr>
        <w:br w:type="page"/>
      </w:r>
    </w:p>
    <w:tbl>
      <w:tblPr>
        <w:tblStyle w:val="TableGrid"/>
        <w:tblpPr w:leftFromText="180" w:rightFromText="180" w:vertAnchor="page" w:horzAnchor="margin" w:tblpY="3068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AE2A88" w:rsidRPr="00A9250E" w:rsidTr="00386D03">
        <w:trPr>
          <w:trHeight w:val="433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2A88" w:rsidRPr="00E43994" w:rsidRDefault="00D71CE0" w:rsidP="00386D03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B50C0E">
              <w:rPr>
                <w:rFonts w:asciiTheme="majorBidi" w:hAnsiTheme="majorBidi" w:cstheme="majorBidi"/>
                <w:b/>
                <w:sz w:val="32"/>
                <w:szCs w:val="32"/>
              </w:rPr>
              <w:lastRenderedPageBreak/>
              <w:t>Educational Part</w:t>
            </w:r>
          </w:p>
        </w:tc>
      </w:tr>
      <w:tr w:rsidR="00AE2A88" w:rsidRPr="00A9250E" w:rsidTr="00386D03">
        <w:trPr>
          <w:trHeight w:val="1401"/>
        </w:trPr>
        <w:tc>
          <w:tcPr>
            <w:tcW w:w="10908" w:type="dxa"/>
            <w:tcBorders>
              <w:top w:val="single" w:sz="4" w:space="0" w:color="auto"/>
            </w:tcBorders>
          </w:tcPr>
          <w:p w:rsidR="00F62A25" w:rsidRPr="00F62A25" w:rsidRDefault="00F62A25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What Learning Needs or Gap(S) in Knowledge, Attitudes, Skills or Performance of the Intended Target Audience Did the Scientific Planning Committee Identify for this Activity? *</w:t>
            </w:r>
          </w:p>
          <w:p w:rsidR="00613A21" w:rsidRDefault="00613A2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13A21" w:rsidRDefault="00613A2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13A21" w:rsidRDefault="00613A2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B3C96" w:rsidRDefault="001B3C96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613A21" w:rsidRPr="00416065" w:rsidRDefault="00613A2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E2A88" w:rsidRPr="00A9250E" w:rsidTr="00386D03">
        <w:trPr>
          <w:trHeight w:val="1957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441" w:rsidRPr="00C77441" w:rsidRDefault="00C7744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Pr="00A9250E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64A5F">
              <w:rPr>
                <w:rFonts w:asciiTheme="majorBidi" w:hAnsiTheme="majorBidi" w:cstheme="majorBidi"/>
                <w:b/>
                <w:sz w:val="24"/>
                <w:szCs w:val="24"/>
              </w:rPr>
              <w:t>What the Type(s) of Needs Assessment Tools that the Scientific Committee Used to Identify Learning Needs or Gap? *</w:t>
            </w:r>
            <w:r w:rsidRPr="00164A5F">
              <w:rPr>
                <w:sz w:val="24"/>
                <w:szCs w:val="24"/>
              </w:rPr>
              <w:t xml:space="preserve"> (</w:t>
            </w:r>
            <w:r w:rsidRPr="00164A5F">
              <w:rPr>
                <w:rFonts w:asciiTheme="majorBidi" w:hAnsiTheme="majorBidi" w:cstheme="majorBidi"/>
                <w:sz w:val="24"/>
                <w:szCs w:val="24"/>
              </w:rPr>
              <w:t>choose as many)</w:t>
            </w:r>
          </w:p>
          <w:p w:rsidR="00AE2A88" w:rsidRPr="00492DBB" w:rsidRDefault="00AE2A88" w:rsidP="00164A5F">
            <w:pPr>
              <w:pStyle w:val="ListParagraph"/>
              <w:numPr>
                <w:ilvl w:val="0"/>
                <w:numId w:val="12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Surveys</w:t>
            </w:r>
          </w:p>
          <w:p w:rsidR="00AE2A88" w:rsidRPr="00492DBB" w:rsidRDefault="00AE2A88" w:rsidP="00164A5F">
            <w:pPr>
              <w:pStyle w:val="ListParagraph"/>
              <w:numPr>
                <w:ilvl w:val="0"/>
                <w:numId w:val="12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Questionnaire</w:t>
            </w:r>
          </w:p>
          <w:p w:rsidR="00AE2A88" w:rsidRPr="00492DBB" w:rsidRDefault="00AE2A88" w:rsidP="00164A5F">
            <w:pPr>
              <w:pStyle w:val="ListParagraph"/>
              <w:numPr>
                <w:ilvl w:val="0"/>
                <w:numId w:val="12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Consult</w:t>
            </w:r>
            <w:r w:rsidR="00343D90"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 xml:space="preserve">ation with Planning Committee </w:t>
            </w: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Member</w:t>
            </w:r>
          </w:p>
          <w:p w:rsidR="00AE2A88" w:rsidRPr="00492DBB" w:rsidRDefault="00AE2A88" w:rsidP="00164A5F">
            <w:pPr>
              <w:pStyle w:val="ListParagraph"/>
              <w:numPr>
                <w:ilvl w:val="0"/>
                <w:numId w:val="12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Focus Groups</w:t>
            </w:r>
          </w:p>
          <w:p w:rsidR="00AE2A88" w:rsidRPr="00A9250E" w:rsidRDefault="00AE2A88" w:rsidP="00164A5F">
            <w:pPr>
              <w:pStyle w:val="ListParagraph"/>
              <w:numPr>
                <w:ilvl w:val="0"/>
                <w:numId w:val="12"/>
              </w:num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92DBB">
              <w:rPr>
                <w:rFonts w:asciiTheme="majorBidi" w:hAnsiTheme="majorBidi" w:cstheme="majorBidi"/>
                <w:bCs/>
                <w:sz w:val="22"/>
                <w:szCs w:val="22"/>
              </w:rPr>
              <w:t>Direct Requests from the Target Audience</w:t>
            </w:r>
          </w:p>
        </w:tc>
      </w:tr>
      <w:tr w:rsidR="00AE2A88" w:rsidRPr="00A9250E" w:rsidTr="00386D03">
        <w:trPr>
          <w:trHeight w:val="433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2A88" w:rsidRPr="00A9250E" w:rsidRDefault="00AE2A88" w:rsidP="00B50C0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F38F2">
              <w:rPr>
                <w:rFonts w:asciiTheme="majorBidi" w:hAnsiTheme="majorBidi" w:cstheme="majorBidi"/>
                <w:b/>
                <w:sz w:val="32"/>
                <w:szCs w:val="32"/>
              </w:rPr>
              <w:t>Activity Objectives</w:t>
            </w:r>
          </w:p>
        </w:tc>
      </w:tr>
      <w:tr w:rsidR="00AE2A88" w:rsidRPr="00A9250E" w:rsidTr="00386D03">
        <w:trPr>
          <w:trHeight w:val="939"/>
        </w:trPr>
        <w:tc>
          <w:tcPr>
            <w:tcW w:w="10908" w:type="dxa"/>
            <w:tcBorders>
              <w:top w:val="single" w:sz="4" w:space="0" w:color="auto"/>
            </w:tcBorders>
          </w:tcPr>
          <w:p w:rsidR="00C77441" w:rsidRPr="00C77441" w:rsidRDefault="00C7744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What is the Aim(s) and Learning Outcome(s) of the Activity? *</w:t>
            </w: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B3C96" w:rsidRDefault="001B3C96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Pr="00416065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E2A88" w:rsidRPr="00A9250E" w:rsidTr="00386D03">
        <w:trPr>
          <w:trHeight w:val="1224"/>
        </w:trPr>
        <w:tc>
          <w:tcPr>
            <w:tcW w:w="10908" w:type="dxa"/>
            <w:tcBorders>
              <w:top w:val="single" w:sz="4" w:space="0" w:color="auto"/>
            </w:tcBorders>
          </w:tcPr>
          <w:p w:rsidR="00C77441" w:rsidRPr="00C77441" w:rsidRDefault="00C7744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What are the Goals and Learning Objective(s) of the Activity?</w:t>
            </w:r>
            <w:r w:rsidRPr="004160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(Please Write them in SMART Format)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* </w:t>
            </w:r>
            <w:r w:rsidRPr="00416065">
              <w:rPr>
                <w:rFonts w:asciiTheme="majorBidi" w:hAnsiTheme="majorBidi" w:cstheme="majorBidi"/>
                <w:bCs/>
                <w:sz w:val="22"/>
                <w:szCs w:val="22"/>
              </w:rPr>
              <w:t>(see attachment)</w:t>
            </w: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:rsidR="001B3C96" w:rsidRDefault="001B3C96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:rsidR="00AE2A88" w:rsidRPr="00416065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</w:tr>
      <w:tr w:rsidR="00AE2A88" w:rsidRPr="00A9250E" w:rsidTr="00386D03">
        <w:trPr>
          <w:trHeight w:val="1224"/>
        </w:trPr>
        <w:tc>
          <w:tcPr>
            <w:tcW w:w="10908" w:type="dxa"/>
            <w:tcBorders>
              <w:top w:val="single" w:sz="4" w:space="0" w:color="auto"/>
            </w:tcBorders>
          </w:tcPr>
          <w:p w:rsidR="00C77441" w:rsidRPr="00C77441" w:rsidRDefault="00C7744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What Learning Methods/ Delivery Format </w:t>
            </w:r>
            <w:proofErr w:type="gramStart"/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were</w:t>
            </w:r>
            <w:proofErr w:type="gramEnd"/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Selected to Help the CPD Activity Meet the Stated Learning Objectives? *</w:t>
            </w: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B3C96" w:rsidRDefault="001B3C96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Pr="00416065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AE2A88" w:rsidRPr="00A9250E" w:rsidTr="00386D03">
        <w:trPr>
          <w:trHeight w:val="1454"/>
        </w:trPr>
        <w:tc>
          <w:tcPr>
            <w:tcW w:w="10908" w:type="dxa"/>
            <w:tcBorders>
              <w:top w:val="single" w:sz="4" w:space="0" w:color="auto"/>
            </w:tcBorders>
          </w:tcPr>
          <w:p w:rsidR="00C77441" w:rsidRPr="00C77441" w:rsidRDefault="00C77441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4"/>
                <w:szCs w:val="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How will the Overall Group Learning Activity and Individual Sessions </w:t>
            </w:r>
            <w:proofErr w:type="gramStart"/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>be</w:t>
            </w:r>
            <w:proofErr w:type="gramEnd"/>
            <w:r w:rsidRPr="004160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Evaluated by Participants? *</w:t>
            </w: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B3C96" w:rsidRDefault="001B3C96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AE2A88" w:rsidRDefault="00AE2A88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64A5F" w:rsidRPr="00416065" w:rsidRDefault="00164A5F" w:rsidP="00386D03">
            <w:pPr>
              <w:tabs>
                <w:tab w:val="left" w:pos="1725"/>
              </w:tabs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C77441" w:rsidRPr="00A9250E" w:rsidRDefault="00126FBD" w:rsidP="00C77441">
      <w:pPr>
        <w:spacing w:line="240" w:lineRule="auto"/>
      </w:pPr>
      <w:r w:rsidRPr="00A9250E">
        <w:br w:type="page"/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8365"/>
      </w:tblGrid>
      <w:tr w:rsidR="00C77441" w:rsidRPr="003B1489" w:rsidTr="004A1514">
        <w:trPr>
          <w:trHeight w:val="432"/>
          <w:jc w:val="center"/>
        </w:trPr>
        <w:tc>
          <w:tcPr>
            <w:tcW w:w="8365" w:type="dxa"/>
            <w:shd w:val="clear" w:color="auto" w:fill="DEEAF6" w:themeFill="accent1" w:themeFillTint="33"/>
            <w:vAlign w:val="center"/>
          </w:tcPr>
          <w:p w:rsidR="00C77441" w:rsidRPr="00C77441" w:rsidRDefault="00C77441" w:rsidP="005D70B3">
            <w:pPr>
              <w:widowControl w:val="0"/>
              <w:autoSpaceDE w:val="0"/>
              <w:autoSpaceDN w:val="0"/>
              <w:spacing w:after="0" w:line="240" w:lineRule="auto"/>
              <w:ind w:right="893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5D70B3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lastRenderedPageBreak/>
              <w:t>Educational Part</w:t>
            </w:r>
          </w:p>
        </w:tc>
      </w:tr>
      <w:tr w:rsidR="00C77441" w:rsidRPr="003B1489" w:rsidTr="004A1514">
        <w:trPr>
          <w:trHeight w:val="720"/>
          <w:jc w:val="center"/>
        </w:trPr>
        <w:tc>
          <w:tcPr>
            <w:tcW w:w="8365" w:type="dxa"/>
            <w:vAlign w:val="center"/>
          </w:tcPr>
          <w:p w:rsidR="00C77441" w:rsidRPr="00C77441" w:rsidRDefault="00C77441" w:rsidP="005D70B3">
            <w:pPr>
              <w:widowControl w:val="0"/>
              <w:autoSpaceDE w:val="0"/>
              <w:autoSpaceDN w:val="0"/>
              <w:spacing w:after="0" w:line="240" w:lineRule="auto"/>
              <w:ind w:right="90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</w:pPr>
            <w:r w:rsidRPr="00C77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What is the Intended </w:t>
            </w:r>
            <w:r w:rsidRPr="00C77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shd w:val="clear" w:color="auto" w:fill="BDD6EE" w:themeFill="accent1" w:themeFillTint="66"/>
              </w:rPr>
              <w:t>Target Audience</w:t>
            </w:r>
            <w:r w:rsidRPr="00C77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of the Activity? </w:t>
            </w:r>
            <w:r w:rsidRPr="0070447D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shd w:val="clear" w:color="auto" w:fill="FFFF00"/>
              </w:rPr>
              <w:t>*Mandatory</w:t>
            </w:r>
          </w:p>
          <w:p w:rsidR="00C77441" w:rsidRPr="00C77441" w:rsidRDefault="00C77441" w:rsidP="005D70B3">
            <w:pPr>
              <w:widowControl w:val="0"/>
              <w:autoSpaceDE w:val="0"/>
              <w:autoSpaceDN w:val="0"/>
              <w:spacing w:after="0" w:line="240" w:lineRule="auto"/>
              <w:ind w:right="893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5D70B3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</w:rPr>
              <w:t>(Choose as Many)</w:t>
            </w:r>
          </w:p>
        </w:tc>
      </w:tr>
      <w:tr w:rsidR="004A1514" w:rsidRPr="003B1489" w:rsidTr="004A1514">
        <w:trPr>
          <w:trHeight w:val="432"/>
          <w:jc w:val="center"/>
        </w:trPr>
        <w:tc>
          <w:tcPr>
            <w:tcW w:w="8365" w:type="dxa"/>
            <w:vAlign w:val="center"/>
          </w:tcPr>
          <w:p w:rsidR="004A1514" w:rsidRPr="00661ACB" w:rsidRDefault="004A1514" w:rsidP="004A1514">
            <w:pPr>
              <w:widowControl w:val="0"/>
              <w:autoSpaceDE w:val="0"/>
              <w:autoSpaceDN w:val="0"/>
              <w:spacing w:after="0" w:line="240" w:lineRule="auto"/>
              <w:ind w:right="54"/>
              <w:contextualSpacing/>
              <w:rPr>
                <w:rFonts w:asciiTheme="minorHAnsi" w:eastAsiaTheme="minorHAnsi" w:hAnsiTheme="minorHAnsi" w:cstheme="majorBidi"/>
                <w:b/>
                <w:bCs/>
              </w:rPr>
            </w:pPr>
            <w:r w:rsidRPr="004A1514">
              <w:rPr>
                <w:rFonts w:asciiTheme="minorHAnsi" w:eastAsiaTheme="minorHAnsi" w:hAnsiTheme="minorHAnsi" w:cstheme="majorBidi"/>
                <w:b/>
                <w:bCs/>
                <w:sz w:val="24"/>
                <w:szCs w:val="24"/>
              </w:rPr>
              <w:t>#  Target Audience List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C33414" w:rsidRPr="003B1489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C33414" w:rsidRPr="00C33414" w:rsidRDefault="00C33414" w:rsidP="00661ACB">
            <w:pPr>
              <w:widowControl w:val="0"/>
              <w:autoSpaceDE w:val="0"/>
              <w:autoSpaceDN w:val="0"/>
              <w:spacing w:after="0" w:line="240" w:lineRule="auto"/>
              <w:ind w:right="-1449"/>
              <w:rPr>
                <w:rFonts w:asciiTheme="minorHAnsi" w:eastAsiaTheme="minorHAnsi" w:hAnsiTheme="minorHAnsi" w:cstheme="majorBidi"/>
              </w:rPr>
            </w:pPr>
            <w:r w:rsidRPr="00C33414">
              <w:rPr>
                <w:rFonts w:asciiTheme="minorHAnsi" w:eastAsiaTheme="minorHAnsi" w:hAnsiTheme="minorHAnsi" w:cstheme="majorBidi"/>
                <w:b/>
                <w:bCs/>
              </w:rPr>
              <w:t>Medicine and Surgery: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4F15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Allergy and Immunology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Anatomic 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Anesthesia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Bariatric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Blood Transfusion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Cardiac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Cardiovascular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Clinical Pathology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bookmarkStart w:id="1" w:name="_Hlk54056020"/>
            <w:r w:rsidRPr="00661ACB">
              <w:rPr>
                <w:sz w:val="20"/>
                <w:szCs w:val="20"/>
              </w:rPr>
              <w:t xml:space="preserve">Critical Care </w:t>
            </w:r>
            <w:bookmarkEnd w:id="1"/>
            <w:r w:rsidRPr="00661ACB">
              <w:rPr>
                <w:sz w:val="20"/>
                <w:szCs w:val="20"/>
              </w:rPr>
              <w:t>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Dermatology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Developmental Pediatrics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Diagnostic Radiology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Emergency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5237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Endocrinology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Epidemiology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4F15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Family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Fetal Echocardiography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Forensic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Gastroenterology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Gastrointestinal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General Practice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General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Geriatric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Hand and Wrist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Hematology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Hematology 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Hip and Knee Arthroplasty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Infectious Disease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Internal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Medical Genetics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Medical Microbiology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Oncology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4F15BA">
              <w:rPr>
                <w:sz w:val="20"/>
                <w:szCs w:val="20"/>
              </w:rPr>
              <w:t>Neonatal Intensive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Neonatology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4F15BA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4F15BA">
              <w:rPr>
                <w:sz w:val="20"/>
                <w:szCs w:val="20"/>
              </w:rPr>
              <w:t>Nephrology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Neurology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Neuropathology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Neurosurgery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Nuclear Medicine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Obstetrics and Gynecology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Occupational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Ophthalmology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Orthopedic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Otorhinolaryngology (ENT)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Complex Care - Palliative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Emergency Medicine Trauma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Neurology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5237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Oncology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</w:t>
            </w:r>
            <w:r>
              <w:rPr>
                <w:sz w:val="20"/>
                <w:szCs w:val="20"/>
              </w:rPr>
              <w:t xml:space="preserve">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4F15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4F15BA">
              <w:rPr>
                <w:sz w:val="20"/>
                <w:szCs w:val="20"/>
              </w:rPr>
              <w:t>Pediatrics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Perinatal Neonatal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Physical Medicine and Rehabilitation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Plastic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4F15B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Preventive Medicine and Public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Psychiatry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Public Health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Pulmonology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Radiation Oncology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4F15BA">
              <w:rPr>
                <w:sz w:val="20"/>
                <w:szCs w:val="20"/>
              </w:rPr>
              <w:t>Renal Transplant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Rheumatology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Thoracic and Cardiac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E4081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Thoracic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Urology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5237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Vascular and Endovascular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144FE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Vascular Surgery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C33414" w:rsidRDefault="00215140" w:rsidP="00215140">
            <w:pPr>
              <w:spacing w:after="0" w:line="240" w:lineRule="auto"/>
              <w:contextualSpacing/>
              <w:rPr>
                <w:rFonts w:cs="Arial"/>
                <w:b/>
                <w:bCs/>
              </w:rPr>
            </w:pPr>
            <w:r w:rsidRPr="00C33414">
              <w:rPr>
                <w:rFonts w:cs="Arial"/>
                <w:b/>
                <w:bCs/>
              </w:rPr>
              <w:t>Nursing and Midwifery: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Adult Critical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Anesthesia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Cardiovascular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Community and Public Health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Diabetic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Diabetic Podiatry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Disaster and Emergency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Emergency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Fornesic</w:t>
            </w:r>
            <w:proofErr w:type="spellEnd"/>
            <w:r>
              <w:rPr>
                <w:sz w:val="20"/>
                <w:szCs w:val="20"/>
              </w:rPr>
              <w:t xml:space="preserve"> Technician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Geriatric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Hemodialysis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Maternity and Child Health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and Surgical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Midwifery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Neonatal Critical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Nursing Administration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Nursing Education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Obstetrics and Gynecologic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Oncology and Palliative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Pain Management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Nursing Critical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Pre. Intra and Postoperative Nursing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Primary Health Care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Psychological and Mental Health Nursing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Wound Care Nursing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C33414" w:rsidRDefault="00215140" w:rsidP="00215140">
            <w:pPr>
              <w:spacing w:after="0" w:line="240" w:lineRule="auto"/>
            </w:pPr>
            <w:r w:rsidRPr="00C33414">
              <w:rPr>
                <w:b/>
                <w:bCs/>
              </w:rPr>
              <w:t>Laboratories and Medical Technology: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Anesthesia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Biomedical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Cardiovascular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Biochemistry - Clinical Toxicology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Biochemistry - Forensic Toxicology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Immunology - Histocompatibility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Physiology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Forensic Laboratories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Genetic Counselling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Genetic Engineering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Genetics - Bioinformatics of Clinical Genetics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Genetics - Cytogenetics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Bioinformatics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Hematology - Histocompatibility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Clinical Biochemistry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Clinical Immunology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Cytopathology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Embryology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Genetics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Hematology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Histopathology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Microbiology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Laboratory – Molecular </w:t>
            </w:r>
            <w:proofErr w:type="spellStart"/>
            <w:r w:rsidRPr="00661ACB">
              <w:rPr>
                <w:sz w:val="20"/>
                <w:szCs w:val="20"/>
              </w:rPr>
              <w:t>Gentics</w:t>
            </w:r>
            <w:proofErr w:type="spellEnd"/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Transfusion &amp; Blood Bank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Devices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Physics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Physics - Medical Nuclear Physics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Physics - Radiation Protection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Physics - Radiotherapy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Microbiology - Molecular Microbiology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Microbiology - Mycology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Microbiology - Parasitology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Microbiology - Virology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Nuclear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Phlebotomy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Polysomnography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Prosthetics &amp; Orthotics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 – Magnetic Resonance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 - Medical Imaging Informatics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 - Radiation Dosimetrist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 - Radiation Protection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Radiological Technology - Ultrasound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Radiotherapy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C33414" w:rsidRDefault="00215140" w:rsidP="00215140">
            <w:pPr>
              <w:spacing w:after="0" w:line="240" w:lineRule="auto"/>
              <w:rPr>
                <w:b/>
                <w:bCs/>
              </w:rPr>
            </w:pPr>
            <w:r w:rsidRPr="00C33414">
              <w:rPr>
                <w:b/>
                <w:bCs/>
              </w:rPr>
              <w:t>Technicians and Health Assistants: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752883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Biology (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Genomics &amp; Biotechnology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Biomedical Statistics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Cardiac Catheterization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Echocardiography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Environmental Health and Safety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Food Science and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Food Science and Technology (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Food Safety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 xml:space="preserve">)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Assistant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Laboratory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Insurance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Health Service </w:t>
            </w:r>
            <w:bookmarkStart w:id="2" w:name="_Hlk54057421"/>
            <w:r w:rsidRPr="00661ACB">
              <w:rPr>
                <w:sz w:val="20"/>
                <w:szCs w:val="20"/>
              </w:rPr>
              <w:t>Administration and Hospitals</w:t>
            </w:r>
            <w:bookmarkEnd w:id="2"/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Hemodialysis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Infection Control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- Biochemistry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Laboratory ( Microbiology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Lithotripsy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Coding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Secretary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Sterilization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Supply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Transcription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Neurophysiology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Operation Rooms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Ophthalmology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Paramedic Science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Plastering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Preventive Health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A85ED9" w:rsidRDefault="00215140" w:rsidP="00215140">
            <w:pPr>
              <w:spacing w:after="0" w:line="240" w:lineRule="auto"/>
              <w:rPr>
                <w:b/>
                <w:bCs/>
              </w:rPr>
            </w:pPr>
            <w:r w:rsidRPr="00A85ED9">
              <w:rPr>
                <w:b/>
                <w:bCs/>
              </w:rPr>
              <w:t>Pharmacist and Pharmacy Technicians: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Biopharmaceutics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- Infectious Diseases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Cardiology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Critical Care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Emergency Medicine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Infectious Disease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Internal Medicine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Nephrology Medicine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Oncology Pharmacotherapy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Parental Nutrition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Pediatrics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Pharmacy ( Transplant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Forensic Pharmacy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Healthcare Policy and Management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Industrial Pharmacy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Medicine Economics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Administration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Administration and Outcomes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Analysis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Care ( Ambulatory )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Chemistry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Microbiology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Pharmaceutical Sciences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Pharmaceutics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61ACB">
              <w:rPr>
                <w:sz w:val="20"/>
                <w:szCs w:val="20"/>
              </w:rPr>
              <w:t>Pharmacogenetics</w:t>
            </w:r>
            <w:proofErr w:type="spellEnd"/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61ACB">
              <w:rPr>
                <w:sz w:val="20"/>
                <w:szCs w:val="20"/>
              </w:rPr>
              <w:t>Pharmacognosy</w:t>
            </w:r>
            <w:proofErr w:type="spellEnd"/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Pharmacology &amp; Toxicology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Pharmacy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Quality Control of Pharmaceutical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Quality Management of Pharmaceutical Services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61ACB">
              <w:rPr>
                <w:sz w:val="20"/>
                <w:szCs w:val="20"/>
              </w:rPr>
              <w:t>Radiopharmaceutics</w:t>
            </w:r>
            <w:proofErr w:type="spellEnd"/>
            <w:r w:rsidRPr="00661ACB">
              <w:rPr>
                <w:sz w:val="20"/>
                <w:szCs w:val="20"/>
              </w:rPr>
              <w:t xml:space="preserve"> and PET Radiochemistry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Toxicology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A85ED9" w:rsidRDefault="00215140" w:rsidP="00215140">
            <w:pPr>
              <w:spacing w:after="0" w:line="240" w:lineRule="auto"/>
              <w:rPr>
                <w:b/>
                <w:bCs/>
              </w:rPr>
            </w:pPr>
            <w:r w:rsidRPr="00A85ED9">
              <w:rPr>
                <w:b/>
                <w:bCs/>
              </w:rPr>
              <w:t>Dentistry and Related Specialties: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Advanced General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Conservative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Dental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Dental </w:t>
            </w:r>
            <w:proofErr w:type="spellStart"/>
            <w:r w:rsidRPr="00661ACB">
              <w:rPr>
                <w:sz w:val="20"/>
                <w:szCs w:val="20"/>
              </w:rPr>
              <w:t>Anaesthesiology</w:t>
            </w:r>
            <w:proofErr w:type="spellEnd"/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A85ED9">
              <w:rPr>
                <w:sz w:val="20"/>
                <w:szCs w:val="20"/>
              </w:rPr>
              <w:t>Dental Assistant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Dental Esthetics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Dental Hygiene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Dental Public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Dental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Endodontics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Family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Forensic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General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Geriatric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Hospital-Based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61ACB">
              <w:rPr>
                <w:sz w:val="20"/>
                <w:szCs w:val="20"/>
              </w:rPr>
              <w:t>Implantology</w:t>
            </w:r>
            <w:proofErr w:type="spellEnd"/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and Maxillofacial Radiology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and Maxillofacial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Biology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Histology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Medicine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Pathology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Oral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Orofacial Pain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Orthodontics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Orthodontics and </w:t>
            </w:r>
            <w:proofErr w:type="spellStart"/>
            <w:r w:rsidRPr="00661ACB">
              <w:rPr>
                <w:sz w:val="20"/>
                <w:szCs w:val="20"/>
              </w:rPr>
              <w:t>Dentofacial</w:t>
            </w:r>
            <w:proofErr w:type="spellEnd"/>
            <w:r w:rsidRPr="00661ACB">
              <w:rPr>
                <w:sz w:val="20"/>
                <w:szCs w:val="20"/>
              </w:rPr>
              <w:t xml:space="preserve"> </w:t>
            </w:r>
            <w:proofErr w:type="spellStart"/>
            <w:r w:rsidRPr="00661ACB">
              <w:rPr>
                <w:sz w:val="20"/>
                <w:szCs w:val="20"/>
              </w:rPr>
              <w:t>Orthopdics</w:t>
            </w:r>
            <w:proofErr w:type="spellEnd"/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61ACB">
              <w:rPr>
                <w:sz w:val="20"/>
                <w:szCs w:val="20"/>
              </w:rPr>
              <w:t>Orthognathic</w:t>
            </w:r>
            <w:proofErr w:type="spellEnd"/>
            <w:r w:rsidRPr="00661ACB">
              <w:rPr>
                <w:sz w:val="20"/>
                <w:szCs w:val="20"/>
              </w:rPr>
              <w:t xml:space="preserve"> and Facial Plastic Surgery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Pediatric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Periodontics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Preventive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Prosthodontics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Restorative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Special Needs Dentistry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Temporomandibular Joint Disorders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21514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215140" w:rsidRPr="00A85ED9" w:rsidRDefault="00215140" w:rsidP="00215140">
            <w:pPr>
              <w:spacing w:after="0" w:line="240" w:lineRule="auto"/>
            </w:pPr>
            <w:r w:rsidRPr="00A85ED9">
              <w:rPr>
                <w:b/>
                <w:bCs/>
              </w:rPr>
              <w:t>Therapy and Rehabilitation: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Audiology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Cardiac Perfusion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Clinical Nutrition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Emergency </w:t>
            </w:r>
            <w:r>
              <w:rPr>
                <w:sz w:val="20"/>
                <w:szCs w:val="20"/>
              </w:rPr>
              <w:t>Medical Services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Emergency Medical Services - Critical Care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Emergency Medical Services</w:t>
            </w:r>
            <w:r>
              <w:rPr>
                <w:sz w:val="20"/>
                <w:szCs w:val="20"/>
              </w:rPr>
              <w:t xml:space="preserve"> - </w:t>
            </w:r>
            <w:r w:rsidRPr="009E5280">
              <w:rPr>
                <w:sz w:val="20"/>
                <w:szCs w:val="20"/>
              </w:rPr>
              <w:t>Emergency Management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Food and Nutrition Services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Occupational 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Operation Rooms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Optometry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Optometry - Contact Lens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Optometry - Cornea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Optometry - </w:t>
            </w:r>
            <w:proofErr w:type="spellStart"/>
            <w:r w:rsidRPr="00661ACB">
              <w:rPr>
                <w:sz w:val="20"/>
                <w:szCs w:val="20"/>
              </w:rPr>
              <w:t>Opthalmology</w:t>
            </w:r>
            <w:proofErr w:type="spellEnd"/>
            <w:r w:rsidRPr="00661ACB">
              <w:rPr>
                <w:sz w:val="20"/>
                <w:szCs w:val="20"/>
              </w:rPr>
              <w:t xml:space="preserve"> Technology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Optometry – </w:t>
            </w:r>
            <w:proofErr w:type="spellStart"/>
            <w:r w:rsidRPr="00661ACB">
              <w:rPr>
                <w:sz w:val="20"/>
                <w:szCs w:val="20"/>
              </w:rPr>
              <w:t>Orthoptics</w:t>
            </w:r>
            <w:proofErr w:type="spellEnd"/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Optometry- Cornea &amp; Clinical Contact Lens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Cardiovascular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Geriatrics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– Musculoskeletal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Neurological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Pediatrics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Sport Physical 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Vestibular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21514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Physiotherapy - Women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Podiatry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Psychology </w:t>
            </w:r>
            <w:r>
              <w:rPr>
                <w:sz w:val="20"/>
                <w:szCs w:val="20"/>
              </w:rPr>
              <w:t>–</w:t>
            </w:r>
            <w:r w:rsidRPr="00661ACB">
              <w:rPr>
                <w:sz w:val="20"/>
                <w:szCs w:val="20"/>
              </w:rPr>
              <w:t xml:space="preserve"> Clinical</w:t>
            </w:r>
            <w:r>
              <w:rPr>
                <w:sz w:val="20"/>
                <w:szCs w:val="20"/>
              </w:rPr>
              <w:t xml:space="preserve"> Child</w:t>
            </w:r>
            <w:r w:rsidRPr="00661ACB">
              <w:rPr>
                <w:sz w:val="20"/>
                <w:szCs w:val="20"/>
              </w:rPr>
              <w:t xml:space="preserve"> 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 - Clinical Neuropsychology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 - Clinical 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 - Counseling 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 -</w:t>
            </w:r>
            <w:r>
              <w:rPr>
                <w:sz w:val="20"/>
                <w:szCs w:val="20"/>
              </w:rPr>
              <w:t xml:space="preserve"> </w:t>
            </w:r>
            <w:r w:rsidRPr="00661ACB">
              <w:rPr>
                <w:sz w:val="20"/>
                <w:szCs w:val="20"/>
              </w:rPr>
              <w:t>Family 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Psychology - Forensic Psychology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Respiratory Therapy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Social Service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Sociology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vAlign w:val="center"/>
          </w:tcPr>
          <w:p w:rsidR="00752883" w:rsidRPr="00661ACB" w:rsidRDefault="00752883" w:rsidP="009E528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jc w:val="center"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Speech and Hearing Therapy</w:t>
            </w:r>
          </w:p>
        </w:tc>
      </w:tr>
    </w:tbl>
    <w:p w:rsidR="004A1514" w:rsidRPr="00657429" w:rsidRDefault="004A1514">
      <w:pPr>
        <w:rPr>
          <w:sz w:val="6"/>
          <w:szCs w:val="6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7717"/>
      </w:tblGrid>
      <w:tr w:rsidR="009E5280" w:rsidRPr="00515B85" w:rsidTr="004A1514">
        <w:trPr>
          <w:trHeight w:val="432"/>
          <w:jc w:val="center"/>
        </w:trPr>
        <w:tc>
          <w:tcPr>
            <w:tcW w:w="8365" w:type="dxa"/>
            <w:gridSpan w:val="2"/>
            <w:shd w:val="clear" w:color="auto" w:fill="BDD6EE" w:themeFill="accent1" w:themeFillTint="66"/>
            <w:vAlign w:val="center"/>
          </w:tcPr>
          <w:p w:rsidR="009E5280" w:rsidRPr="00A85ED9" w:rsidRDefault="009E5280" w:rsidP="009E5280">
            <w:pPr>
              <w:spacing w:after="0" w:line="240" w:lineRule="auto"/>
              <w:rPr>
                <w:b/>
                <w:bCs/>
              </w:rPr>
            </w:pPr>
            <w:r w:rsidRPr="00A85ED9">
              <w:rPr>
                <w:b/>
                <w:bCs/>
              </w:rPr>
              <w:t>Health Administration and Community and Community Health: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Epidemiology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Administration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Administration – Quality</w:t>
            </w:r>
            <w:r w:rsidRPr="00661ACB">
              <w:rPr>
                <w:sz w:val="20"/>
                <w:szCs w:val="20"/>
              </w:rPr>
              <w:t xml:space="preserve"> Management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Health Administration – Risk Management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Education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Health Informatics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Health Information Management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Infection Control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Medical Education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Occupational Safety and Health 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Public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Public Health - Community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Public Health – Environment Health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Public Health – Health Promotion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>Public Health - Hospitals Administration</w:t>
            </w:r>
          </w:p>
        </w:tc>
      </w:tr>
      <w:tr w:rsidR="00752883" w:rsidRPr="00515B85" w:rsidTr="004A1514">
        <w:trPr>
          <w:trHeight w:val="28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52883" w:rsidRPr="00661ACB" w:rsidRDefault="00752883" w:rsidP="004A151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ind w:left="74" w:right="54" w:firstLine="0"/>
              <w:contextualSpacing/>
              <w:rPr>
                <w:rFonts w:asciiTheme="minorHAnsi" w:eastAsiaTheme="minorHAnsi" w:hAnsiTheme="minorHAnsi" w:cstheme="majorBidi"/>
                <w:sz w:val="20"/>
                <w:szCs w:val="20"/>
              </w:rPr>
            </w:pPr>
          </w:p>
        </w:tc>
        <w:tc>
          <w:tcPr>
            <w:tcW w:w="7717" w:type="dxa"/>
            <w:shd w:val="clear" w:color="auto" w:fill="auto"/>
            <w:vAlign w:val="center"/>
          </w:tcPr>
          <w:p w:rsidR="00752883" w:rsidRPr="00661ACB" w:rsidRDefault="00752883" w:rsidP="004A1514">
            <w:pPr>
              <w:spacing w:after="0" w:line="240" w:lineRule="auto"/>
              <w:rPr>
                <w:sz w:val="20"/>
                <w:szCs w:val="20"/>
              </w:rPr>
            </w:pPr>
            <w:r w:rsidRPr="00661ACB">
              <w:rPr>
                <w:sz w:val="20"/>
                <w:szCs w:val="20"/>
              </w:rPr>
              <w:t xml:space="preserve">Public Health - Nutrition </w:t>
            </w:r>
            <w:r w:rsidR="004F0F00">
              <w:rPr>
                <w:sz w:val="20"/>
                <w:szCs w:val="20"/>
              </w:rPr>
              <w:t xml:space="preserve"> </w:t>
            </w:r>
          </w:p>
        </w:tc>
      </w:tr>
    </w:tbl>
    <w:p w:rsidR="00126FBD" w:rsidRPr="00515B85" w:rsidRDefault="00126FBD" w:rsidP="00C77441">
      <w:pPr>
        <w:spacing w:line="240" w:lineRule="auto"/>
        <w:rPr>
          <w:sz w:val="20"/>
          <w:szCs w:val="20"/>
        </w:rPr>
      </w:pPr>
    </w:p>
    <w:sectPr w:rsidR="00126FBD" w:rsidRPr="00515B85" w:rsidSect="00583411">
      <w:headerReference w:type="default" r:id="rId9"/>
      <w:footerReference w:type="default" r:id="rId10"/>
      <w:pgSz w:w="11907" w:h="16839" w:code="9"/>
      <w:pgMar w:top="723" w:right="567" w:bottom="540" w:left="5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CE" w:rsidRDefault="00373ECE">
      <w:pPr>
        <w:spacing w:after="0" w:line="240" w:lineRule="auto"/>
      </w:pPr>
      <w:r>
        <w:separator/>
      </w:r>
    </w:p>
  </w:endnote>
  <w:endnote w:type="continuationSeparator" w:id="0">
    <w:p w:rsidR="00373ECE" w:rsidRDefault="0037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46" w:rsidRPr="00BE62DF" w:rsidRDefault="007A0A46" w:rsidP="00432D06">
    <w:pPr>
      <w:pStyle w:val="Footer"/>
      <w:tabs>
        <w:tab w:val="clear" w:pos="4680"/>
        <w:tab w:val="clear" w:pos="9360"/>
      </w:tabs>
      <w:rPr>
        <w:b/>
        <w:bCs/>
        <w:sz w:val="16"/>
        <w:szCs w:val="16"/>
      </w:rPr>
    </w:pPr>
    <w:r>
      <w:rPr>
        <w:sz w:val="20"/>
        <w:szCs w:val="20"/>
      </w:rPr>
      <w:tab/>
    </w:r>
    <w:sdt>
      <w:sdtPr>
        <w:rPr>
          <w:sz w:val="20"/>
          <w:szCs w:val="20"/>
        </w:rPr>
        <w:id w:val="-1204861018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20"/>
              <w:szCs w:val="20"/>
            </w:rPr>
            <w:id w:val="-149213172"/>
            <w:docPartObj>
              <w:docPartGallery w:val="Page Numbers (Top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Pr="00BE62DF">
              <w:rPr>
                <w:b/>
                <w:bCs/>
                <w:sz w:val="16"/>
                <w:szCs w:val="16"/>
              </w:rPr>
              <w:fldChar w:fldCharType="begin"/>
            </w:r>
            <w:r w:rsidRPr="00BE62D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E62DF">
              <w:rPr>
                <w:b/>
                <w:bCs/>
                <w:sz w:val="16"/>
                <w:szCs w:val="16"/>
              </w:rPr>
              <w:fldChar w:fldCharType="separate"/>
            </w:r>
            <w:r w:rsidR="00CE3564">
              <w:rPr>
                <w:b/>
                <w:bCs/>
                <w:noProof/>
                <w:sz w:val="16"/>
                <w:szCs w:val="16"/>
              </w:rPr>
              <w:t>14</w:t>
            </w:r>
            <w:r w:rsidRPr="00BE62DF">
              <w:rPr>
                <w:b/>
                <w:bCs/>
                <w:sz w:val="16"/>
                <w:szCs w:val="16"/>
              </w:rPr>
              <w:fldChar w:fldCharType="end"/>
            </w:r>
            <w:r w:rsidRPr="00BE62DF">
              <w:rPr>
                <w:sz w:val="16"/>
                <w:szCs w:val="16"/>
              </w:rPr>
              <w:t xml:space="preserve"> of </w:t>
            </w:r>
            <w:r w:rsidRPr="00BE62DF">
              <w:rPr>
                <w:b/>
                <w:bCs/>
                <w:sz w:val="16"/>
                <w:szCs w:val="16"/>
              </w:rPr>
              <w:fldChar w:fldCharType="begin"/>
            </w:r>
            <w:r w:rsidRPr="00BE62D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E62DF">
              <w:rPr>
                <w:b/>
                <w:bCs/>
                <w:sz w:val="16"/>
                <w:szCs w:val="16"/>
              </w:rPr>
              <w:fldChar w:fldCharType="separate"/>
            </w:r>
            <w:r w:rsidR="00CE3564">
              <w:rPr>
                <w:b/>
                <w:bCs/>
                <w:noProof/>
                <w:sz w:val="16"/>
                <w:szCs w:val="16"/>
              </w:rPr>
              <w:t>14</w:t>
            </w:r>
            <w:r w:rsidRPr="00BE62DF">
              <w:rPr>
                <w:b/>
                <w:bCs/>
                <w:sz w:val="16"/>
                <w:szCs w:val="16"/>
              </w:rPr>
              <w:fldChar w:fldCharType="end"/>
            </w:r>
            <w:r w:rsidRPr="00BE62DF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 xml:space="preserve">   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ab/>
              <w:t xml:space="preserve">                        </w:t>
            </w:r>
            <w:r>
              <w:rPr>
                <w:b/>
                <w:bCs/>
                <w:sz w:val="16"/>
                <w:szCs w:val="16"/>
              </w:rPr>
              <w:tab/>
            </w:r>
            <w:r w:rsidRPr="00BE62DF">
              <w:rPr>
                <w:b/>
                <w:bCs/>
                <w:sz w:val="16"/>
                <w:szCs w:val="16"/>
              </w:rPr>
              <w:tab/>
            </w:r>
            <w:r w:rsidRPr="00BE62DF">
              <w:rPr>
                <w:b/>
                <w:bCs/>
                <w:sz w:val="16"/>
                <w:szCs w:val="16"/>
              </w:rPr>
              <w:tab/>
            </w:r>
            <w:r w:rsidRPr="00BE62DF">
              <w:rPr>
                <w:b/>
                <w:bCs/>
                <w:sz w:val="16"/>
                <w:szCs w:val="16"/>
              </w:rPr>
              <w:tab/>
            </w:r>
            <w:r w:rsidRPr="00BE62DF">
              <w:rPr>
                <w:b/>
                <w:bCs/>
                <w:sz w:val="16"/>
                <w:szCs w:val="16"/>
              </w:rPr>
              <w:tab/>
            </w:r>
            <w:r w:rsidRPr="00BE62DF">
              <w:rPr>
                <w:b/>
                <w:bCs/>
                <w:sz w:val="16"/>
                <w:szCs w:val="16"/>
              </w:rPr>
              <w:tab/>
              <w:t xml:space="preserve">   </w:t>
            </w:r>
            <w:r w:rsidRPr="00BE62DF">
              <w:rPr>
                <w:b/>
                <w:bCs/>
                <w:sz w:val="16"/>
                <w:szCs w:val="16"/>
              </w:rPr>
              <w:tab/>
              <w:t xml:space="preserve">       Appendix  10.5</w:t>
            </w:r>
          </w:sdtContent>
        </w:sdt>
      </w:sdtContent>
    </w:sdt>
  </w:p>
  <w:p w:rsidR="007A0A46" w:rsidRPr="000974B5" w:rsidRDefault="007A0A46" w:rsidP="00821086">
    <w:pPr>
      <w:pStyle w:val="Footer"/>
      <w:tabs>
        <w:tab w:val="clear" w:pos="4680"/>
        <w:tab w:val="clear" w:pos="9360"/>
      </w:tabs>
      <w:ind w:left="-540" w:right="360"/>
      <w:jc w:val="center"/>
      <w:rPr>
        <w:b/>
        <w:bCs/>
      </w:rPr>
    </w:pPr>
    <w:r w:rsidRPr="00D85D22">
      <w:rPr>
        <w:noProof/>
      </w:rPr>
      <w:drawing>
        <wp:inline distT="0" distB="0" distL="0" distR="0" wp14:anchorId="1E99FCFD" wp14:editId="148B311B">
          <wp:extent cx="7588155" cy="874963"/>
          <wp:effectExtent l="0" t="0" r="0" b="1905"/>
          <wp:docPr id="20" name="Picture 20" descr="C:\Users\kk110220\Desktop\ملف العودة ما بعد فيروس كورونا\MUSTAMIR\To Dept\Logo Footer 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110220\Desktop\ملف العودة ما بعد فيروس كورونا\MUSTAMIR\To Dept\Logo Footer D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673" cy="88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CE" w:rsidRDefault="00373ECE">
      <w:pPr>
        <w:spacing w:after="0" w:line="240" w:lineRule="auto"/>
      </w:pPr>
      <w:r>
        <w:separator/>
      </w:r>
    </w:p>
  </w:footnote>
  <w:footnote w:type="continuationSeparator" w:id="0">
    <w:p w:rsidR="00373ECE" w:rsidRDefault="0037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46" w:rsidRPr="00CB4909" w:rsidRDefault="007A0A46" w:rsidP="00821086">
    <w:pPr>
      <w:tabs>
        <w:tab w:val="left" w:pos="3557"/>
      </w:tabs>
      <w:bidi/>
      <w:rPr>
        <w:sz w:val="16"/>
        <w:szCs w:val="16"/>
      </w:rPr>
    </w:pPr>
    <w:r w:rsidRPr="006A3768">
      <w:rPr>
        <w:rFonts w:cs="Arial"/>
        <w:noProof/>
        <w:rtl/>
      </w:rPr>
      <w:drawing>
        <wp:inline distT="0" distB="0" distL="0" distR="0" wp14:anchorId="5AC7AF26" wp14:editId="39971953">
          <wp:extent cx="1819275" cy="933450"/>
          <wp:effectExtent l="0" t="0" r="9525" b="9525"/>
          <wp:docPr id="19" name="Picture 19" descr="C:\Users\kk93736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k93736\Desktop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A46" w:rsidRPr="001E4987" w:rsidRDefault="007A0A46" w:rsidP="00821086">
    <w:pPr>
      <w:pStyle w:val="NoSpacing"/>
      <w:ind w:left="-720" w:firstLine="720"/>
      <w:jc w:val="center"/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>Continuing Professional Development Activities and P</w:t>
    </w:r>
    <w:r w:rsidRPr="004074CE">
      <w:rPr>
        <w:rFonts w:ascii="Cambria" w:hAnsi="Cambria"/>
        <w:b/>
        <w:sz w:val="26"/>
        <w:szCs w:val="26"/>
      </w:rPr>
      <w:t xml:space="preserve">rograms </w:t>
    </w:r>
    <w:r>
      <w:rPr>
        <w:rFonts w:ascii="Cambria" w:hAnsi="Cambria"/>
        <w:b/>
        <w:sz w:val="26"/>
        <w:szCs w:val="26"/>
      </w:rPr>
      <w:t>(C</w:t>
    </w:r>
    <w:r w:rsidRPr="001E4987">
      <w:rPr>
        <w:rFonts w:ascii="Cambria" w:hAnsi="Cambria"/>
        <w:b/>
        <w:sz w:val="26"/>
        <w:szCs w:val="26"/>
      </w:rPr>
      <w:t>PD)</w:t>
    </w:r>
  </w:p>
  <w:p w:rsidR="007A0A46" w:rsidRDefault="007A0A46" w:rsidP="00821086">
    <w:pPr>
      <w:pStyle w:val="NoSpacing"/>
      <w:ind w:left="-720" w:firstLine="720"/>
      <w:jc w:val="center"/>
      <w:rPr>
        <w:rFonts w:ascii="Cambria" w:hAnsi="Cambria"/>
        <w:b/>
        <w:sz w:val="24"/>
        <w:szCs w:val="24"/>
      </w:rPr>
    </w:pPr>
    <w:r w:rsidRPr="00B57087">
      <w:rPr>
        <w:rFonts w:ascii="Cambria" w:hAnsi="Cambria"/>
        <w:b/>
        <w:sz w:val="24"/>
        <w:szCs w:val="24"/>
      </w:rPr>
      <w:t>“Towards Professional Excellence in Health Care Services”</w:t>
    </w:r>
  </w:p>
  <w:p w:rsidR="007A0A46" w:rsidRPr="00CB4909" w:rsidRDefault="007A0A46" w:rsidP="00821086">
    <w:pPr>
      <w:pStyle w:val="NoSpacing"/>
      <w:ind w:left="-720" w:firstLine="720"/>
      <w:jc w:val="center"/>
      <w:rPr>
        <w:rFonts w:ascii="Cambria" w:hAnsi="Cambria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257"/>
    <w:multiLevelType w:val="hybridMultilevel"/>
    <w:tmpl w:val="9C445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83BE5"/>
    <w:multiLevelType w:val="hybridMultilevel"/>
    <w:tmpl w:val="2800E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1A08"/>
    <w:multiLevelType w:val="hybridMultilevel"/>
    <w:tmpl w:val="CB9EFB3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071BB0"/>
    <w:multiLevelType w:val="multilevel"/>
    <w:tmpl w:val="B76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236F5"/>
    <w:multiLevelType w:val="hybridMultilevel"/>
    <w:tmpl w:val="2088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3798"/>
    <w:multiLevelType w:val="hybridMultilevel"/>
    <w:tmpl w:val="9BE8B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10ED"/>
    <w:multiLevelType w:val="hybridMultilevel"/>
    <w:tmpl w:val="EF2CEE8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7C31221"/>
    <w:multiLevelType w:val="hybridMultilevel"/>
    <w:tmpl w:val="D4126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7A9"/>
    <w:multiLevelType w:val="hybridMultilevel"/>
    <w:tmpl w:val="D1E4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F5B"/>
    <w:multiLevelType w:val="hybridMultilevel"/>
    <w:tmpl w:val="9662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02C9"/>
    <w:multiLevelType w:val="hybridMultilevel"/>
    <w:tmpl w:val="313E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204E"/>
    <w:multiLevelType w:val="hybridMultilevel"/>
    <w:tmpl w:val="0E426F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9254A"/>
    <w:multiLevelType w:val="hybridMultilevel"/>
    <w:tmpl w:val="D8F01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76F6E"/>
    <w:multiLevelType w:val="hybridMultilevel"/>
    <w:tmpl w:val="1EC8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86D77"/>
    <w:multiLevelType w:val="hybridMultilevel"/>
    <w:tmpl w:val="9D7AB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469C9"/>
    <w:multiLevelType w:val="hybridMultilevel"/>
    <w:tmpl w:val="3492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E5961"/>
    <w:multiLevelType w:val="hybridMultilevel"/>
    <w:tmpl w:val="3F449544"/>
    <w:lvl w:ilvl="0" w:tplc="B81C7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F4905"/>
    <w:multiLevelType w:val="hybridMultilevel"/>
    <w:tmpl w:val="EDB02FA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4DA168D9"/>
    <w:multiLevelType w:val="hybridMultilevel"/>
    <w:tmpl w:val="579C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82F0C"/>
    <w:multiLevelType w:val="hybridMultilevel"/>
    <w:tmpl w:val="152C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361AF"/>
    <w:multiLevelType w:val="hybridMultilevel"/>
    <w:tmpl w:val="910641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B26A6"/>
    <w:multiLevelType w:val="hybridMultilevel"/>
    <w:tmpl w:val="471A4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3B70"/>
    <w:multiLevelType w:val="hybridMultilevel"/>
    <w:tmpl w:val="EA267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B1007"/>
    <w:multiLevelType w:val="hybridMultilevel"/>
    <w:tmpl w:val="0C986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075AE"/>
    <w:multiLevelType w:val="hybridMultilevel"/>
    <w:tmpl w:val="B946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3058F"/>
    <w:multiLevelType w:val="hybridMultilevel"/>
    <w:tmpl w:val="C78A9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7356C"/>
    <w:multiLevelType w:val="hybridMultilevel"/>
    <w:tmpl w:val="AD46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30199"/>
    <w:multiLevelType w:val="hybridMultilevel"/>
    <w:tmpl w:val="0208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24A16"/>
    <w:multiLevelType w:val="hybridMultilevel"/>
    <w:tmpl w:val="CE38E404"/>
    <w:lvl w:ilvl="0" w:tplc="115EC2FC">
      <w:start w:val="3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"/>
  </w:num>
  <w:num w:numId="5">
    <w:abstractNumId w:val="7"/>
  </w:num>
  <w:num w:numId="6">
    <w:abstractNumId w:val="21"/>
  </w:num>
  <w:num w:numId="7">
    <w:abstractNumId w:val="10"/>
  </w:num>
  <w:num w:numId="8">
    <w:abstractNumId w:val="23"/>
  </w:num>
  <w:num w:numId="9">
    <w:abstractNumId w:val="25"/>
  </w:num>
  <w:num w:numId="10">
    <w:abstractNumId w:val="9"/>
  </w:num>
  <w:num w:numId="11">
    <w:abstractNumId w:val="5"/>
  </w:num>
  <w:num w:numId="12">
    <w:abstractNumId w:val="17"/>
  </w:num>
  <w:num w:numId="13">
    <w:abstractNumId w:val="24"/>
  </w:num>
  <w:num w:numId="14">
    <w:abstractNumId w:val="15"/>
  </w:num>
  <w:num w:numId="15">
    <w:abstractNumId w:val="11"/>
  </w:num>
  <w:num w:numId="16">
    <w:abstractNumId w:val="4"/>
  </w:num>
  <w:num w:numId="17">
    <w:abstractNumId w:val="12"/>
  </w:num>
  <w:num w:numId="18">
    <w:abstractNumId w:val="26"/>
  </w:num>
  <w:num w:numId="19">
    <w:abstractNumId w:val="2"/>
  </w:num>
  <w:num w:numId="20">
    <w:abstractNumId w:val="6"/>
  </w:num>
  <w:num w:numId="21">
    <w:abstractNumId w:val="27"/>
  </w:num>
  <w:num w:numId="22">
    <w:abstractNumId w:val="1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  <w:num w:numId="26">
    <w:abstractNumId w:val="28"/>
  </w:num>
  <w:num w:numId="27">
    <w:abstractNumId w:val="0"/>
  </w:num>
  <w:num w:numId="28">
    <w:abstractNumId w:val="8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21"/>
    <w:rsid w:val="0000172B"/>
    <w:rsid w:val="00006C99"/>
    <w:rsid w:val="000155A9"/>
    <w:rsid w:val="00033740"/>
    <w:rsid w:val="000541D0"/>
    <w:rsid w:val="0009276B"/>
    <w:rsid w:val="000974B5"/>
    <w:rsid w:val="000C740D"/>
    <w:rsid w:val="000F39D3"/>
    <w:rsid w:val="00100B79"/>
    <w:rsid w:val="0010333C"/>
    <w:rsid w:val="00126FBD"/>
    <w:rsid w:val="001279DA"/>
    <w:rsid w:val="00142C0E"/>
    <w:rsid w:val="00144FE3"/>
    <w:rsid w:val="001452A2"/>
    <w:rsid w:val="0014681B"/>
    <w:rsid w:val="00147AEB"/>
    <w:rsid w:val="00152546"/>
    <w:rsid w:val="00164A5F"/>
    <w:rsid w:val="001679BA"/>
    <w:rsid w:val="001869A7"/>
    <w:rsid w:val="00197495"/>
    <w:rsid w:val="001A0185"/>
    <w:rsid w:val="001A2246"/>
    <w:rsid w:val="001A3DB7"/>
    <w:rsid w:val="001B3C96"/>
    <w:rsid w:val="001C3B93"/>
    <w:rsid w:val="001C7FE7"/>
    <w:rsid w:val="001F352D"/>
    <w:rsid w:val="00215140"/>
    <w:rsid w:val="0021574D"/>
    <w:rsid w:val="002203A9"/>
    <w:rsid w:val="00223A61"/>
    <w:rsid w:val="002241DF"/>
    <w:rsid w:val="00230917"/>
    <w:rsid w:val="00231CB0"/>
    <w:rsid w:val="0023639B"/>
    <w:rsid w:val="00244811"/>
    <w:rsid w:val="002604D7"/>
    <w:rsid w:val="002930AC"/>
    <w:rsid w:val="002A27D2"/>
    <w:rsid w:val="002A2BF7"/>
    <w:rsid w:val="002A3603"/>
    <w:rsid w:val="002D26FF"/>
    <w:rsid w:val="003103BE"/>
    <w:rsid w:val="00313D50"/>
    <w:rsid w:val="0033758F"/>
    <w:rsid w:val="00343D90"/>
    <w:rsid w:val="00350E0F"/>
    <w:rsid w:val="003709DA"/>
    <w:rsid w:val="00373ECE"/>
    <w:rsid w:val="00386877"/>
    <w:rsid w:val="00386D03"/>
    <w:rsid w:val="003938E1"/>
    <w:rsid w:val="00395DBF"/>
    <w:rsid w:val="003971F9"/>
    <w:rsid w:val="003B4837"/>
    <w:rsid w:val="003B536C"/>
    <w:rsid w:val="003D6EEF"/>
    <w:rsid w:val="003E68DA"/>
    <w:rsid w:val="00401C6B"/>
    <w:rsid w:val="00416065"/>
    <w:rsid w:val="00416FCA"/>
    <w:rsid w:val="00423D6D"/>
    <w:rsid w:val="00430846"/>
    <w:rsid w:val="00432D06"/>
    <w:rsid w:val="00440A10"/>
    <w:rsid w:val="00442670"/>
    <w:rsid w:val="0044482C"/>
    <w:rsid w:val="00447588"/>
    <w:rsid w:val="004507F4"/>
    <w:rsid w:val="00450C0A"/>
    <w:rsid w:val="0045237F"/>
    <w:rsid w:val="00465DA0"/>
    <w:rsid w:val="00471275"/>
    <w:rsid w:val="00485259"/>
    <w:rsid w:val="0048675F"/>
    <w:rsid w:val="00492DBB"/>
    <w:rsid w:val="004A1514"/>
    <w:rsid w:val="004A6A08"/>
    <w:rsid w:val="004B357F"/>
    <w:rsid w:val="004B5B5F"/>
    <w:rsid w:val="004C1FDE"/>
    <w:rsid w:val="004D1DB0"/>
    <w:rsid w:val="004E1E8E"/>
    <w:rsid w:val="004E50B2"/>
    <w:rsid w:val="004F0F00"/>
    <w:rsid w:val="004F15BA"/>
    <w:rsid w:val="00501E5E"/>
    <w:rsid w:val="005072DF"/>
    <w:rsid w:val="005141DE"/>
    <w:rsid w:val="00515ADD"/>
    <w:rsid w:val="00515B85"/>
    <w:rsid w:val="00533FC4"/>
    <w:rsid w:val="0053681E"/>
    <w:rsid w:val="00536F48"/>
    <w:rsid w:val="00541EC2"/>
    <w:rsid w:val="005655D3"/>
    <w:rsid w:val="005675CF"/>
    <w:rsid w:val="005716FD"/>
    <w:rsid w:val="0057559F"/>
    <w:rsid w:val="00581C3C"/>
    <w:rsid w:val="00583411"/>
    <w:rsid w:val="00592327"/>
    <w:rsid w:val="005976C0"/>
    <w:rsid w:val="005D70B3"/>
    <w:rsid w:val="005E4884"/>
    <w:rsid w:val="005F6DE0"/>
    <w:rsid w:val="00613A21"/>
    <w:rsid w:val="006255ED"/>
    <w:rsid w:val="00644AC9"/>
    <w:rsid w:val="00657429"/>
    <w:rsid w:val="00661ACB"/>
    <w:rsid w:val="00665B5D"/>
    <w:rsid w:val="00667E3B"/>
    <w:rsid w:val="006A27CA"/>
    <w:rsid w:val="006A4B9A"/>
    <w:rsid w:val="006C3C07"/>
    <w:rsid w:val="006C657A"/>
    <w:rsid w:val="006D68E1"/>
    <w:rsid w:val="006E0758"/>
    <w:rsid w:val="006E399F"/>
    <w:rsid w:val="006F54EB"/>
    <w:rsid w:val="0070289D"/>
    <w:rsid w:val="0070447D"/>
    <w:rsid w:val="00710DD4"/>
    <w:rsid w:val="0071170A"/>
    <w:rsid w:val="007129D0"/>
    <w:rsid w:val="00743A0C"/>
    <w:rsid w:val="007518E0"/>
    <w:rsid w:val="00752883"/>
    <w:rsid w:val="0077391C"/>
    <w:rsid w:val="007830F4"/>
    <w:rsid w:val="00792A33"/>
    <w:rsid w:val="007A0A46"/>
    <w:rsid w:val="007B4E6F"/>
    <w:rsid w:val="007F6D32"/>
    <w:rsid w:val="00813B56"/>
    <w:rsid w:val="00821086"/>
    <w:rsid w:val="00826FBA"/>
    <w:rsid w:val="00836448"/>
    <w:rsid w:val="0085062D"/>
    <w:rsid w:val="00850A6E"/>
    <w:rsid w:val="0085634B"/>
    <w:rsid w:val="00872E2D"/>
    <w:rsid w:val="00873DA5"/>
    <w:rsid w:val="00882844"/>
    <w:rsid w:val="00883768"/>
    <w:rsid w:val="00883F77"/>
    <w:rsid w:val="00885422"/>
    <w:rsid w:val="008A119C"/>
    <w:rsid w:val="008B7F6E"/>
    <w:rsid w:val="008C196E"/>
    <w:rsid w:val="008D4DBE"/>
    <w:rsid w:val="008D7715"/>
    <w:rsid w:val="00903B9C"/>
    <w:rsid w:val="00920462"/>
    <w:rsid w:val="0092129B"/>
    <w:rsid w:val="00921B7F"/>
    <w:rsid w:val="00922624"/>
    <w:rsid w:val="009519A8"/>
    <w:rsid w:val="00954BAA"/>
    <w:rsid w:val="009807B8"/>
    <w:rsid w:val="009821FF"/>
    <w:rsid w:val="00994C75"/>
    <w:rsid w:val="009A5687"/>
    <w:rsid w:val="009E326E"/>
    <w:rsid w:val="009E5280"/>
    <w:rsid w:val="009E68CD"/>
    <w:rsid w:val="009F0E6D"/>
    <w:rsid w:val="009F38A1"/>
    <w:rsid w:val="009F57BE"/>
    <w:rsid w:val="00A13C94"/>
    <w:rsid w:val="00A1699B"/>
    <w:rsid w:val="00A33716"/>
    <w:rsid w:val="00A4168C"/>
    <w:rsid w:val="00A73820"/>
    <w:rsid w:val="00A73A0F"/>
    <w:rsid w:val="00A85ED9"/>
    <w:rsid w:val="00A9250E"/>
    <w:rsid w:val="00A97F21"/>
    <w:rsid w:val="00AA737C"/>
    <w:rsid w:val="00AD794E"/>
    <w:rsid w:val="00AE1C6F"/>
    <w:rsid w:val="00AE2A88"/>
    <w:rsid w:val="00AE54FA"/>
    <w:rsid w:val="00AE574C"/>
    <w:rsid w:val="00AE63C5"/>
    <w:rsid w:val="00AF29FB"/>
    <w:rsid w:val="00AF3767"/>
    <w:rsid w:val="00B50C0E"/>
    <w:rsid w:val="00B63FA2"/>
    <w:rsid w:val="00B66072"/>
    <w:rsid w:val="00B67DF9"/>
    <w:rsid w:val="00B71B8A"/>
    <w:rsid w:val="00B83761"/>
    <w:rsid w:val="00B85900"/>
    <w:rsid w:val="00BD24CE"/>
    <w:rsid w:val="00BD457F"/>
    <w:rsid w:val="00BE62DF"/>
    <w:rsid w:val="00BF2711"/>
    <w:rsid w:val="00BF38F2"/>
    <w:rsid w:val="00C33414"/>
    <w:rsid w:val="00C34244"/>
    <w:rsid w:val="00C47772"/>
    <w:rsid w:val="00C620BD"/>
    <w:rsid w:val="00C63EBA"/>
    <w:rsid w:val="00C77441"/>
    <w:rsid w:val="00CA1C1E"/>
    <w:rsid w:val="00CA448B"/>
    <w:rsid w:val="00CB4909"/>
    <w:rsid w:val="00CC0962"/>
    <w:rsid w:val="00CD0C21"/>
    <w:rsid w:val="00CD4104"/>
    <w:rsid w:val="00CD797A"/>
    <w:rsid w:val="00CE3564"/>
    <w:rsid w:val="00CF1135"/>
    <w:rsid w:val="00CF487F"/>
    <w:rsid w:val="00CF5501"/>
    <w:rsid w:val="00D10A2C"/>
    <w:rsid w:val="00D15D41"/>
    <w:rsid w:val="00D25B84"/>
    <w:rsid w:val="00D309BA"/>
    <w:rsid w:val="00D66EA7"/>
    <w:rsid w:val="00D71CE0"/>
    <w:rsid w:val="00D7328C"/>
    <w:rsid w:val="00D915E4"/>
    <w:rsid w:val="00D94C59"/>
    <w:rsid w:val="00DA4D24"/>
    <w:rsid w:val="00DC18FD"/>
    <w:rsid w:val="00DC4575"/>
    <w:rsid w:val="00DD24A1"/>
    <w:rsid w:val="00DE0AC3"/>
    <w:rsid w:val="00DE29B6"/>
    <w:rsid w:val="00DE5F00"/>
    <w:rsid w:val="00DE78EF"/>
    <w:rsid w:val="00DF4478"/>
    <w:rsid w:val="00E200B1"/>
    <w:rsid w:val="00E2575F"/>
    <w:rsid w:val="00E34AE0"/>
    <w:rsid w:val="00E4081B"/>
    <w:rsid w:val="00E42309"/>
    <w:rsid w:val="00E43994"/>
    <w:rsid w:val="00E4621E"/>
    <w:rsid w:val="00E50E2A"/>
    <w:rsid w:val="00E573C7"/>
    <w:rsid w:val="00E65E44"/>
    <w:rsid w:val="00E90762"/>
    <w:rsid w:val="00EB0BC2"/>
    <w:rsid w:val="00EB4F1B"/>
    <w:rsid w:val="00EC0638"/>
    <w:rsid w:val="00EC3FB7"/>
    <w:rsid w:val="00EC6A92"/>
    <w:rsid w:val="00EE03E8"/>
    <w:rsid w:val="00F01D59"/>
    <w:rsid w:val="00F02AD9"/>
    <w:rsid w:val="00F1689C"/>
    <w:rsid w:val="00F2052E"/>
    <w:rsid w:val="00F27839"/>
    <w:rsid w:val="00F34A25"/>
    <w:rsid w:val="00F629D0"/>
    <w:rsid w:val="00F62A25"/>
    <w:rsid w:val="00F63D87"/>
    <w:rsid w:val="00F6687A"/>
    <w:rsid w:val="00F72A61"/>
    <w:rsid w:val="00F81337"/>
    <w:rsid w:val="00F83247"/>
    <w:rsid w:val="00FA0AE5"/>
    <w:rsid w:val="00FB3E8B"/>
    <w:rsid w:val="00FC0018"/>
    <w:rsid w:val="00FC6917"/>
    <w:rsid w:val="00FD6E23"/>
    <w:rsid w:val="00FF323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0E8FE0-DFA2-4F2C-80BA-EC00265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 w:line="273" w:lineRule="exact"/>
        <w:ind w:right="89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3C"/>
    <w:pPr>
      <w:spacing w:before="0" w:after="200" w:line="276" w:lineRule="auto"/>
      <w:ind w:right="0"/>
      <w:jc w:val="left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A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2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A97F21"/>
    <w:pPr>
      <w:spacing w:before="0" w:line="240" w:lineRule="auto"/>
      <w:ind w:right="0"/>
      <w:jc w:val="left"/>
    </w:pPr>
    <w:rPr>
      <w:rFonts w:ascii="Arial Narrow" w:eastAsia="Times New Roman" w:hAnsi="Arial Narrow" w:cs="Times New Roman"/>
      <w:sz w:val="18"/>
      <w:szCs w:val="18"/>
    </w:rPr>
  </w:style>
  <w:style w:type="table" w:styleId="TableGrid">
    <w:name w:val="Table Grid"/>
    <w:basedOn w:val="TableNormal"/>
    <w:uiPriority w:val="39"/>
    <w:rsid w:val="00A97F21"/>
    <w:pPr>
      <w:spacing w:before="0" w:line="240" w:lineRule="auto"/>
      <w:ind w:right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link w:val="NoSpacing"/>
    <w:uiPriority w:val="1"/>
    <w:rsid w:val="00A97F21"/>
    <w:rPr>
      <w:rFonts w:ascii="Arial Narrow" w:eastAsia="Times New Roman" w:hAnsi="Arial Narrow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F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E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70289D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A6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24"/>
    <w:rPr>
      <w:rFonts w:ascii="Segoe UI" w:eastAsia="Calibr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B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B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A25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77441"/>
  </w:style>
  <w:style w:type="table" w:customStyle="1" w:styleId="TableGrid1">
    <w:name w:val="Table Grid1"/>
    <w:basedOn w:val="TableNormal"/>
    <w:next w:val="TableGrid"/>
    <w:uiPriority w:val="39"/>
    <w:rsid w:val="00C7744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2670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42670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63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484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2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731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35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33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491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fhs.org.sa/Facilities/CPD/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E5646-67B8-4106-A9FC-B75FCF3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2464</Words>
  <Characters>14047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Mandeel Mashael</dc:creator>
  <cp:lastModifiedBy>Al Mandeel Mashael</cp:lastModifiedBy>
  <cp:revision>10</cp:revision>
  <cp:lastPrinted>2021-02-04T11:28:00Z</cp:lastPrinted>
  <dcterms:created xsi:type="dcterms:W3CDTF">2021-02-16T13:35:00Z</dcterms:created>
  <dcterms:modified xsi:type="dcterms:W3CDTF">2021-04-18T09:38:00Z</dcterms:modified>
</cp:coreProperties>
</file>